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-1038225</wp:posOffset>
            </wp:positionH>
            <wp:positionV relativeFrom="paragraph">
              <wp:posOffset>8890</wp:posOffset>
            </wp:positionV>
            <wp:extent cx="7560310" cy="1752600"/>
            <wp:effectExtent l="0" t="0" r="254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6321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ab/>
      </w:r>
      <w:r w:rsidR="00F6321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ab/>
      </w:r>
    </w:p>
    <w:p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40"/>
          <w:szCs w:val="40"/>
          <w:lang w:eastAsia="ru-RU"/>
        </w:rPr>
      </w:pPr>
    </w:p>
    <w:p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40"/>
          <w:szCs w:val="40"/>
          <w:lang w:eastAsia="ru-RU"/>
        </w:rPr>
      </w:pPr>
    </w:p>
    <w:p w:rsidR="00A7421F" w:rsidRP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40"/>
          <w:szCs w:val="40"/>
          <w:lang w:eastAsia="ru-RU"/>
        </w:rPr>
      </w:pPr>
      <w:r w:rsidRPr="00A7421F">
        <w:rPr>
          <w:rFonts w:ascii="Times New Roman" w:eastAsia="Times New Roman" w:hAnsi="Times New Roman" w:cs="Times New Roman"/>
          <w:noProof/>
          <w:sz w:val="40"/>
          <w:szCs w:val="40"/>
          <w:lang w:eastAsia="ru-RU"/>
        </w:rPr>
        <w:t>ПРИМЕР ОЦЕНОЧНОГО СРЕДСТВА</w:t>
      </w:r>
    </w:p>
    <w:p w:rsidR="00A7421F" w:rsidRPr="0028221B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для оценки квалификации</w:t>
      </w:r>
      <w:r w:rsidR="0028221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3561F9" w:rsidRDefault="003561F9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221760" w:rsidRPr="00AA2C7B" w:rsidRDefault="00221760" w:rsidP="0022176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Специалист по разработке схемотехнической документации на систему упарвления ракет-носителей и космических аппаратов</w:t>
      </w:r>
    </w:p>
    <w:p w:rsidR="00B92C63" w:rsidRPr="00B92C63" w:rsidRDefault="00221760" w:rsidP="0022176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6</w:t>
      </w:r>
      <w:r w:rsidRPr="00B92C6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уровень квалификации</w:t>
      </w:r>
      <w:r w:rsidR="00B92C63" w:rsidRPr="00B92C6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31536B" w:rsidRPr="00AC4C30" w:rsidRDefault="0031536B" w:rsidP="00B92C63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(Вариант 1)</w:t>
      </w:r>
    </w:p>
    <w:p w:rsidR="00A7421F" w:rsidRP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C4EFC">
        <w:rPr>
          <w:rFonts w:ascii="Times New Roman" w:eastAsia="Times New Roman" w:hAnsi="Times New Roman" w:cs="Times New Roman"/>
          <w:sz w:val="20"/>
          <w:szCs w:val="20"/>
          <w:lang w:eastAsia="ru-RU"/>
        </w:rPr>
        <w:t>(наименование квалификации)</w:t>
      </w:r>
    </w:p>
    <w:p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Default="000C4EFC" w:rsidP="000C4EF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Default="000C4EFC" w:rsidP="000C4EF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Default="000C4EFC" w:rsidP="000C4EF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Default="000C4EFC" w:rsidP="000C4EF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Пример оценочного средства разработан в рамках </w:t>
      </w:r>
      <w:r w:rsidRPr="000C4EF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Комплекса мероприятий по развитию механизма независимой оценки квалификаций, по созданию и поддержке функционирования базового центра профессиональной подготовки, переподготовки и повышения квалификации рабочих кадров, утвержденного 01 марта 2017 года</w:t>
      </w:r>
    </w:p>
    <w:p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0C4EFC">
          <w:footerReference w:type="default" r:id="rId10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201</w:t>
      </w:r>
      <w:r w:rsidR="000E5958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</w:t>
      </w:r>
    </w:p>
    <w:p w:rsidR="00970438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Состав примера</w:t>
      </w:r>
      <w:r w:rsidR="00970438"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оценочных средств</w:t>
      </w:r>
      <w:r>
        <w:rPr>
          <w:rStyle w:val="a5"/>
          <w:rFonts w:ascii="Times New Roman" w:eastAsia="Times New Roman" w:hAnsi="Times New Roman" w:cs="Times New Roman"/>
          <w:sz w:val="28"/>
          <w:szCs w:val="28"/>
          <w:lang w:eastAsia="ru-RU"/>
        </w:rPr>
        <w:footnoteReference w:id="1"/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8075"/>
        <w:gridCol w:w="1301"/>
      </w:tblGrid>
      <w:tr w:rsidR="00A7421F" w:rsidRPr="00970438" w:rsidTr="006C2625">
        <w:tc>
          <w:tcPr>
            <w:tcW w:w="8075" w:type="dxa"/>
          </w:tcPr>
          <w:p w:rsidR="00A7421F" w:rsidRPr="00970438" w:rsidRDefault="00A7421F" w:rsidP="00A7421F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Раздел</w:t>
            </w:r>
          </w:p>
        </w:tc>
        <w:tc>
          <w:tcPr>
            <w:tcW w:w="1301" w:type="dxa"/>
          </w:tcPr>
          <w:p w:rsidR="00A7421F" w:rsidRPr="00970438" w:rsidRDefault="00A7421F" w:rsidP="00A7421F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страница</w:t>
            </w:r>
          </w:p>
        </w:tc>
      </w:tr>
      <w:tr w:rsidR="00A7421F" w:rsidRPr="00970438" w:rsidTr="00A369CC">
        <w:tc>
          <w:tcPr>
            <w:tcW w:w="8075" w:type="dxa"/>
            <w:vAlign w:val="center"/>
          </w:tcPr>
          <w:p w:rsidR="00A7421F" w:rsidRPr="00970438" w:rsidRDefault="00A7421F" w:rsidP="00A369CC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Наименование квалификации и уровень квалификации</w:t>
            </w:r>
          </w:p>
        </w:tc>
        <w:tc>
          <w:tcPr>
            <w:tcW w:w="1301" w:type="dxa"/>
            <w:vAlign w:val="center"/>
          </w:tcPr>
          <w:p w:rsidR="00A7421F" w:rsidRPr="00970438" w:rsidRDefault="000239A0" w:rsidP="0061552C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A7421F" w:rsidRPr="00A7421F" w:rsidTr="00A369CC">
        <w:tc>
          <w:tcPr>
            <w:tcW w:w="8075" w:type="dxa"/>
            <w:vAlign w:val="center"/>
          </w:tcPr>
          <w:p w:rsidR="00A7421F" w:rsidRPr="00A7421F" w:rsidRDefault="00A7421F" w:rsidP="00A369CC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Номер квалификации</w:t>
            </w:r>
          </w:p>
        </w:tc>
        <w:tc>
          <w:tcPr>
            <w:tcW w:w="1301" w:type="dxa"/>
            <w:vAlign w:val="center"/>
          </w:tcPr>
          <w:p w:rsidR="00A7421F" w:rsidRPr="00970438" w:rsidRDefault="000239A0" w:rsidP="0061552C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A7421F" w:rsidRPr="00A7421F" w:rsidTr="00A369CC">
        <w:tc>
          <w:tcPr>
            <w:tcW w:w="8075" w:type="dxa"/>
            <w:vAlign w:val="center"/>
          </w:tcPr>
          <w:p w:rsidR="00A7421F" w:rsidRPr="00A7421F" w:rsidRDefault="00A7421F" w:rsidP="00A369CC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Профессиональный стандарт или квалификационные требования, установленные</w:t>
            </w:r>
            <w:r w:rsidRPr="00A742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федеральными законами и иными  нормативными правовыми актами Российской</w:t>
            </w:r>
            <w:r w:rsidRPr="00A742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Федерации</w:t>
            </w:r>
          </w:p>
        </w:tc>
        <w:tc>
          <w:tcPr>
            <w:tcW w:w="1301" w:type="dxa"/>
            <w:vAlign w:val="center"/>
          </w:tcPr>
          <w:p w:rsidR="00A7421F" w:rsidRPr="00970438" w:rsidRDefault="000239A0" w:rsidP="0061552C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A7421F" w:rsidRPr="00A7421F" w:rsidTr="00A369CC">
        <w:tc>
          <w:tcPr>
            <w:tcW w:w="8075" w:type="dxa"/>
            <w:vAlign w:val="center"/>
          </w:tcPr>
          <w:p w:rsidR="00A7421F" w:rsidRPr="00A7421F" w:rsidRDefault="00A7421F" w:rsidP="00A369CC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 Спецификация заданий для теоретического этапа профессионального экзамена</w:t>
            </w:r>
          </w:p>
        </w:tc>
        <w:tc>
          <w:tcPr>
            <w:tcW w:w="1301" w:type="dxa"/>
            <w:vAlign w:val="center"/>
          </w:tcPr>
          <w:p w:rsidR="00A7421F" w:rsidRPr="00970438" w:rsidRDefault="000239A0" w:rsidP="0061552C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A7421F" w:rsidRPr="00970438" w:rsidTr="00A369CC">
        <w:tc>
          <w:tcPr>
            <w:tcW w:w="8075" w:type="dxa"/>
            <w:vAlign w:val="center"/>
          </w:tcPr>
          <w:p w:rsidR="00A7421F" w:rsidRPr="00970438" w:rsidRDefault="00A7421F" w:rsidP="00A369CC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 Спецификация заданий для практического этапа профессионального экзамена</w:t>
            </w:r>
          </w:p>
        </w:tc>
        <w:tc>
          <w:tcPr>
            <w:tcW w:w="1301" w:type="dxa"/>
            <w:vAlign w:val="center"/>
          </w:tcPr>
          <w:p w:rsidR="00A7421F" w:rsidRPr="00970438" w:rsidRDefault="000239A0" w:rsidP="0061552C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</w:tr>
      <w:tr w:rsidR="00A7421F" w:rsidRPr="00A7421F" w:rsidTr="00A369CC">
        <w:tc>
          <w:tcPr>
            <w:tcW w:w="8075" w:type="dxa"/>
            <w:vAlign w:val="center"/>
          </w:tcPr>
          <w:p w:rsidR="00A7421F" w:rsidRPr="00A7421F" w:rsidRDefault="00A7421F" w:rsidP="00A369CC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 Материально-техническое обеспечение оценочных мероприятий</w:t>
            </w:r>
          </w:p>
        </w:tc>
        <w:tc>
          <w:tcPr>
            <w:tcW w:w="1301" w:type="dxa"/>
            <w:vAlign w:val="center"/>
          </w:tcPr>
          <w:p w:rsidR="00A7421F" w:rsidRPr="00970438" w:rsidRDefault="0095314E" w:rsidP="0061552C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</w:tr>
      <w:tr w:rsidR="00A7421F" w:rsidRPr="00A7421F" w:rsidTr="00A369CC">
        <w:tc>
          <w:tcPr>
            <w:tcW w:w="8075" w:type="dxa"/>
            <w:vAlign w:val="center"/>
          </w:tcPr>
          <w:p w:rsidR="00A7421F" w:rsidRPr="00A7421F" w:rsidRDefault="00A7421F" w:rsidP="00A369CC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 Кадровое обеспечение оценочных мероприят</w:t>
            </w:r>
            <w:r w:rsidRPr="00A742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ий</w:t>
            </w:r>
          </w:p>
        </w:tc>
        <w:tc>
          <w:tcPr>
            <w:tcW w:w="1301" w:type="dxa"/>
            <w:vAlign w:val="center"/>
          </w:tcPr>
          <w:p w:rsidR="00A7421F" w:rsidRPr="00970438" w:rsidRDefault="0095314E" w:rsidP="0061552C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</w:tr>
      <w:tr w:rsidR="00A7421F" w:rsidRPr="00970438" w:rsidTr="00A369CC">
        <w:tc>
          <w:tcPr>
            <w:tcW w:w="8075" w:type="dxa"/>
            <w:vAlign w:val="center"/>
          </w:tcPr>
          <w:p w:rsidR="00A7421F" w:rsidRPr="00970438" w:rsidRDefault="00A7421F" w:rsidP="00A369CC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 Требования безопасности к проведению оценочных  мероприятий (при</w:t>
            </w:r>
            <w:r w:rsidR="006C2625"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необходимости)</w:t>
            </w:r>
          </w:p>
        </w:tc>
        <w:tc>
          <w:tcPr>
            <w:tcW w:w="1301" w:type="dxa"/>
            <w:vAlign w:val="center"/>
          </w:tcPr>
          <w:p w:rsidR="00A7421F" w:rsidRPr="00970438" w:rsidRDefault="0095314E" w:rsidP="0061552C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</w:tr>
      <w:tr w:rsidR="00A7421F" w:rsidRPr="00A7421F" w:rsidTr="00A369CC">
        <w:tc>
          <w:tcPr>
            <w:tcW w:w="8075" w:type="dxa"/>
            <w:vAlign w:val="center"/>
          </w:tcPr>
          <w:p w:rsidR="00A7421F" w:rsidRPr="00A7421F" w:rsidRDefault="00A7421F" w:rsidP="00A369CC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742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 Задания для теоретического этапа профессионального экзамена</w:t>
            </w:r>
          </w:p>
        </w:tc>
        <w:tc>
          <w:tcPr>
            <w:tcW w:w="1301" w:type="dxa"/>
            <w:vAlign w:val="center"/>
          </w:tcPr>
          <w:p w:rsidR="00A7421F" w:rsidRPr="00A7421F" w:rsidRDefault="0095314E" w:rsidP="0061552C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A7421F" w:rsidRPr="00970438" w:rsidTr="00A369CC">
        <w:tc>
          <w:tcPr>
            <w:tcW w:w="8075" w:type="dxa"/>
            <w:vAlign w:val="center"/>
          </w:tcPr>
          <w:p w:rsidR="00A7421F" w:rsidRPr="00970438" w:rsidRDefault="00A7421F" w:rsidP="00A369CC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 Критерии оценки (ключи к заданиям), правила обработки результатов</w:t>
            </w:r>
            <w:r w:rsidR="006C2625"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теоретического этапа профессионального экзамена  и принятия решения допуске (отказе в допуске) к  практическому этапу профессионального </w:t>
            </w:r>
            <w:proofErr w:type="gramStart"/>
            <w:r w:rsidR="006C2625"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proofErr w:type="gramEnd"/>
            <w:r w:rsidR="006C2625"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экзамена</w:t>
            </w:r>
          </w:p>
        </w:tc>
        <w:tc>
          <w:tcPr>
            <w:tcW w:w="1301" w:type="dxa"/>
            <w:vAlign w:val="center"/>
          </w:tcPr>
          <w:p w:rsidR="00A7421F" w:rsidRPr="00970438" w:rsidRDefault="00AA0C2E" w:rsidP="0061552C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</w:t>
            </w:r>
          </w:p>
        </w:tc>
      </w:tr>
      <w:tr w:rsidR="00A7421F" w:rsidRPr="00A7421F" w:rsidTr="00A369CC">
        <w:tc>
          <w:tcPr>
            <w:tcW w:w="8075" w:type="dxa"/>
            <w:vAlign w:val="center"/>
          </w:tcPr>
          <w:p w:rsidR="00A7421F" w:rsidRPr="00A7421F" w:rsidRDefault="00A7421F" w:rsidP="00A369CC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 Задания для практического этапа профессионального экзамена</w:t>
            </w:r>
          </w:p>
        </w:tc>
        <w:tc>
          <w:tcPr>
            <w:tcW w:w="1301" w:type="dxa"/>
            <w:vAlign w:val="center"/>
          </w:tcPr>
          <w:p w:rsidR="00A7421F" w:rsidRPr="00970438" w:rsidRDefault="00AA0C2E" w:rsidP="0061552C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</w:t>
            </w:r>
          </w:p>
        </w:tc>
      </w:tr>
      <w:tr w:rsidR="00A7421F" w:rsidRPr="00970438" w:rsidTr="00A369CC">
        <w:tc>
          <w:tcPr>
            <w:tcW w:w="8075" w:type="dxa"/>
            <w:vAlign w:val="center"/>
          </w:tcPr>
          <w:p w:rsidR="00A7421F" w:rsidRPr="00970438" w:rsidRDefault="00A7421F" w:rsidP="00A369CC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13. Правила обработки результатов профессионального экзамена и принятия</w:t>
            </w:r>
            <w:r w:rsidR="006C2625"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решения о соответствии квалификации соискателя требованиям к квалификации</w:t>
            </w:r>
          </w:p>
        </w:tc>
        <w:tc>
          <w:tcPr>
            <w:tcW w:w="1301" w:type="dxa"/>
            <w:vAlign w:val="center"/>
          </w:tcPr>
          <w:p w:rsidR="00A7421F" w:rsidRPr="00970438" w:rsidRDefault="00AA0C2E" w:rsidP="0061552C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46</w:t>
            </w:r>
          </w:p>
        </w:tc>
      </w:tr>
      <w:tr w:rsidR="00A7421F" w:rsidRPr="00A7421F" w:rsidTr="00A369CC">
        <w:tc>
          <w:tcPr>
            <w:tcW w:w="8075" w:type="dxa"/>
            <w:vAlign w:val="center"/>
          </w:tcPr>
          <w:p w:rsidR="00A7421F" w:rsidRPr="00A7421F" w:rsidRDefault="00A7421F" w:rsidP="00A369CC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14. Перечень нормативных правовых и иных документов, использованных при</w:t>
            </w:r>
            <w:r w:rsidRPr="00A742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подготовке комплекта оценочных средств (при</w:t>
            </w:r>
            <w:r w:rsidRPr="00A742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наличии)</w:t>
            </w:r>
          </w:p>
        </w:tc>
        <w:tc>
          <w:tcPr>
            <w:tcW w:w="1301" w:type="dxa"/>
            <w:vAlign w:val="center"/>
          </w:tcPr>
          <w:p w:rsidR="00A7421F" w:rsidRPr="00970438" w:rsidRDefault="00E9580A" w:rsidP="0061552C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47</w:t>
            </w:r>
          </w:p>
        </w:tc>
      </w:tr>
    </w:tbl>
    <w:p w:rsidR="00645199" w:rsidRDefault="00645199" w:rsidP="0064519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5199" w:rsidRPr="00970438" w:rsidRDefault="00645199" w:rsidP="0064519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6EDA" w:rsidRDefault="008F6EDA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1651" w:rsidRDefault="00E81651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1651" w:rsidRDefault="00E81651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1651" w:rsidRDefault="00E81651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E8165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1. Наименование квалификации </w:t>
      </w:r>
      <w:r w:rsidRPr="00A81D6B">
        <w:rPr>
          <w:rFonts w:ascii="Times New Roman" w:eastAsia="Times New Roman" w:hAnsi="Times New Roman" w:cs="Times New Roman"/>
          <w:sz w:val="28"/>
          <w:szCs w:val="28"/>
          <w:lang w:eastAsia="ru-RU"/>
        </w:rPr>
        <w:t>и уровень квалификации:</w:t>
      </w: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70438" w:rsidRPr="007D61E7" w:rsidRDefault="00221760" w:rsidP="0022176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FF1906">
        <w:rPr>
          <w:rFonts w:ascii="Times New Roman" w:eastAsia="Times New Roman" w:hAnsi="Times New Roman" w:cs="Times New Roman"/>
          <w:i/>
          <w:noProof/>
          <w:sz w:val="28"/>
          <w:szCs w:val="28"/>
          <w:u w:val="single"/>
          <w:lang w:eastAsia="ru-RU"/>
        </w:rPr>
        <w:t>Специалист по разработке схемотехнической документации на систему упарвления ракет-носителей и космических аппаратов</w:t>
      </w:r>
      <w:r w:rsidRPr="001C120F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6 уровень квалификации)</w:t>
      </w:r>
      <w:r w:rsidR="003561F9" w:rsidRPr="007D61E7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 </w:t>
      </w:r>
    </w:p>
    <w:p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70438">
        <w:rPr>
          <w:rFonts w:ascii="Times New Roman" w:eastAsia="Times New Roman" w:hAnsi="Times New Roman" w:cs="Times New Roman"/>
          <w:sz w:val="20"/>
          <w:szCs w:val="20"/>
          <w:lang w:eastAsia="ru-RU"/>
        </w:rPr>
        <w:t>(указываются в соответствии с профессиональным стандартом или квалификационными требованиями, установленными федеральными законами и иными нормативными правовыми актами Российской Федерации)</w:t>
      </w:r>
    </w:p>
    <w:p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7911" w:rsidRPr="00804F4A" w:rsidRDefault="00970438" w:rsidP="00022A2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2. Номер квалификации:</w:t>
      </w:r>
      <w:r w:rsidR="007D61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D61E7" w:rsidRPr="007D61E7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25.015</w:t>
      </w:r>
      <w:r w:rsidR="00022A29" w:rsidRPr="00804F4A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00.05</w:t>
      </w:r>
      <w:r w:rsidR="002C7911"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________________________________________________</w:t>
      </w:r>
    </w:p>
    <w:p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70438">
        <w:rPr>
          <w:rFonts w:ascii="Times New Roman" w:eastAsia="Times New Roman" w:hAnsi="Times New Roman" w:cs="Times New Roman"/>
          <w:sz w:val="20"/>
          <w:szCs w:val="20"/>
          <w:lang w:eastAsia="ru-RU"/>
        </w:rPr>
        <w:t>(номер квалификации в реестре сведений о проведении независимой оценки квалификации)</w:t>
      </w:r>
    </w:p>
    <w:p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0438" w:rsidRPr="00B65D25" w:rsidRDefault="00970438" w:rsidP="00222D8D">
      <w:pPr>
        <w:contextualSpacing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3. Профессиональный стандарт или квалификационные требова</w:t>
      </w:r>
      <w:r w:rsidR="00524CBA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ния, установленные федеральными законами и</w:t>
      </w: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иными</w:t>
      </w:r>
      <w:r w:rsidR="00524C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нормативными</w:t>
      </w: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правовыми актами Российской Федерации (далее - требования к квалификации): </w:t>
      </w:r>
      <w:r w:rsidR="00222D8D" w:rsidRPr="00222D8D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Специалист по разработке системы управления полетами ракет-носителей и космических аппаратов </w:t>
      </w:r>
      <w:r w:rsidR="00222D8D" w:rsidRPr="00222D8D">
        <w:rPr>
          <w:rFonts w:ascii="Times New Roman" w:eastAsia="MS Mincho" w:hAnsi="Times New Roman" w:cs="Times New Roman"/>
          <w:i/>
          <w:sz w:val="28"/>
          <w:szCs w:val="28"/>
          <w:u w:val="single"/>
        </w:rPr>
        <w:t>(</w:t>
      </w:r>
      <w:r w:rsidR="00E534B1">
        <w:rPr>
          <w:rFonts w:ascii="Times New Roman" w:eastAsia="MS Mincho" w:hAnsi="Times New Roman" w:cs="Times New Roman"/>
          <w:i/>
          <w:sz w:val="28"/>
          <w:szCs w:val="28"/>
          <w:u w:val="single"/>
        </w:rPr>
        <w:t>Минтруда России от 24.07</w:t>
      </w:r>
      <w:r w:rsidR="00E534B1" w:rsidRPr="00532F2C">
        <w:rPr>
          <w:rFonts w:ascii="Times New Roman" w:eastAsia="MS Mincho" w:hAnsi="Times New Roman" w:cs="Times New Roman"/>
          <w:i/>
          <w:sz w:val="28"/>
          <w:szCs w:val="28"/>
          <w:u w:val="single"/>
        </w:rPr>
        <w:t>.201</w:t>
      </w:r>
      <w:r w:rsidR="00E534B1">
        <w:rPr>
          <w:rFonts w:ascii="Times New Roman" w:eastAsia="MS Mincho" w:hAnsi="Times New Roman" w:cs="Times New Roman"/>
          <w:i/>
          <w:sz w:val="28"/>
          <w:szCs w:val="28"/>
          <w:u w:val="single"/>
        </w:rPr>
        <w:t>8</w:t>
      </w:r>
      <w:r w:rsidR="00E534B1" w:rsidRPr="00532F2C">
        <w:rPr>
          <w:rFonts w:ascii="Times New Roman" w:eastAsia="MS Mincho" w:hAnsi="Times New Roman" w:cs="Times New Roman"/>
          <w:i/>
          <w:sz w:val="28"/>
          <w:szCs w:val="28"/>
          <w:u w:val="single"/>
        </w:rPr>
        <w:t xml:space="preserve"> №</w:t>
      </w:r>
      <w:r w:rsidR="00E534B1">
        <w:rPr>
          <w:rFonts w:ascii="Times New Roman" w:eastAsia="MS Mincho" w:hAnsi="Times New Roman" w:cs="Times New Roman"/>
          <w:i/>
          <w:sz w:val="28"/>
          <w:szCs w:val="28"/>
          <w:u w:val="single"/>
        </w:rPr>
        <w:t xml:space="preserve"> 488н, рег. № </w:t>
      </w:r>
      <w:r w:rsidR="00E534B1" w:rsidRPr="00E534B1">
        <w:rPr>
          <w:rFonts w:ascii="Times New Roman" w:eastAsia="MS Mincho" w:hAnsi="Times New Roman" w:cs="Times New Roman"/>
          <w:i/>
          <w:sz w:val="28"/>
          <w:szCs w:val="28"/>
          <w:u w:val="single"/>
        </w:rPr>
        <w:t>286</w:t>
      </w:r>
      <w:r w:rsidR="00222D8D" w:rsidRPr="00E534B1">
        <w:rPr>
          <w:rFonts w:ascii="Times New Roman" w:eastAsia="MS Mincho" w:hAnsi="Times New Roman" w:cs="Times New Roman"/>
          <w:i/>
          <w:sz w:val="28"/>
          <w:szCs w:val="28"/>
          <w:u w:val="single"/>
        </w:rPr>
        <w:t>)</w:t>
      </w:r>
      <w:r w:rsidR="00222D8D" w:rsidRPr="00222D8D">
        <w:rPr>
          <w:rFonts w:ascii="Times New Roman" w:hAnsi="Times New Roman"/>
          <w:bCs/>
          <w:i/>
          <w:sz w:val="28"/>
          <w:szCs w:val="28"/>
          <w:lang w:eastAsia="ru-RU"/>
        </w:rPr>
        <w:t xml:space="preserve"> </w:t>
      </w:r>
      <w:r w:rsidR="002C7911" w:rsidRPr="00222D8D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к</w:t>
      </w:r>
      <w:r w:rsidR="003A177C" w:rsidRPr="00222D8D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о</w:t>
      </w:r>
      <w:r w:rsidR="002C7911" w:rsidRPr="00222D8D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д</w:t>
      </w:r>
      <w:r w:rsidR="003A177C" w:rsidRPr="00222D8D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 </w:t>
      </w:r>
      <w:r w:rsidR="00B92C63" w:rsidRPr="00222D8D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25.015</w:t>
      </w:r>
    </w:p>
    <w:p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70438">
        <w:rPr>
          <w:rFonts w:ascii="Times New Roman" w:eastAsia="Times New Roman" w:hAnsi="Times New Roman" w:cs="Times New Roman"/>
          <w:sz w:val="20"/>
          <w:szCs w:val="20"/>
          <w:lang w:eastAsia="ru-RU"/>
        </w:rPr>
        <w:t>(наименование и код профессионального стандарта либо наименование и реквизиты документов, устанавливающих квалификационные требования)</w:t>
      </w:r>
    </w:p>
    <w:p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Вид профессиональной деятельности: </w:t>
      </w:r>
    </w:p>
    <w:p w:rsidR="00970438" w:rsidRPr="003561F9" w:rsidRDefault="000679C7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1906">
        <w:rPr>
          <w:rFonts w:ascii="Times New Roman" w:hAnsi="Times New Roman" w:cs="Times New Roman"/>
          <w:i/>
          <w:iCs/>
          <w:sz w:val="28"/>
          <w:szCs w:val="28"/>
          <w:u w:val="single"/>
        </w:rPr>
        <w:t>Разработка системы управления полетами ракет-носителей (далее - РН) и ко</w:t>
      </w:r>
      <w:r>
        <w:rPr>
          <w:rFonts w:ascii="Times New Roman" w:hAnsi="Times New Roman" w:cs="Times New Roman"/>
          <w:i/>
          <w:iCs/>
          <w:sz w:val="28"/>
          <w:szCs w:val="28"/>
          <w:u w:val="single"/>
        </w:rPr>
        <w:t>смических аппаратов (далее – КА)</w:t>
      </w:r>
      <w:r w:rsidR="00970438" w:rsidRPr="003561F9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</w:t>
      </w:r>
    </w:p>
    <w:p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70438">
        <w:rPr>
          <w:rFonts w:ascii="Times New Roman" w:eastAsia="Times New Roman" w:hAnsi="Times New Roman" w:cs="Times New Roman"/>
          <w:sz w:val="20"/>
          <w:szCs w:val="20"/>
          <w:lang w:eastAsia="ru-RU"/>
        </w:rPr>
        <w:t>(по реестру профессиональных</w:t>
      </w:r>
      <w:r w:rsidRPr="003561F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970438">
        <w:rPr>
          <w:rFonts w:ascii="Times New Roman" w:eastAsia="Times New Roman" w:hAnsi="Times New Roman" w:cs="Times New Roman"/>
          <w:sz w:val="20"/>
          <w:szCs w:val="20"/>
          <w:lang w:eastAsia="ru-RU"/>
        </w:rPr>
        <w:t>стандартов)</w:t>
      </w:r>
    </w:p>
    <w:p w:rsidR="002618DC" w:rsidRDefault="002618D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5. Спецификация заданий для теоретического этапа профессионального экзамена</w:t>
      </w:r>
    </w:p>
    <w:p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748"/>
        <w:gridCol w:w="2410"/>
        <w:gridCol w:w="2976"/>
      </w:tblGrid>
      <w:tr w:rsidR="00970438" w:rsidRPr="00970438" w:rsidTr="00810152">
        <w:trPr>
          <w:cantSplit/>
          <w:tblHeader/>
        </w:trPr>
        <w:tc>
          <w:tcPr>
            <w:tcW w:w="3748" w:type="dxa"/>
          </w:tcPr>
          <w:p w:rsidR="00970438" w:rsidRPr="003A177C" w:rsidRDefault="00970438" w:rsidP="009704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177C">
              <w:rPr>
                <w:rFonts w:ascii="Times New Roman" w:eastAsia="Times New Roman" w:hAnsi="Times New Roman" w:cs="Times New Roman"/>
                <w:lang w:eastAsia="ru-RU"/>
              </w:rPr>
              <w:t>Знания, умения в соответствии с требованиями к квалификации, на соответствие которым проводится оценка квалификации</w:t>
            </w:r>
          </w:p>
        </w:tc>
        <w:tc>
          <w:tcPr>
            <w:tcW w:w="2410" w:type="dxa"/>
          </w:tcPr>
          <w:p w:rsidR="00970438" w:rsidRPr="003A177C" w:rsidRDefault="00970438" w:rsidP="009704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177C">
              <w:rPr>
                <w:rFonts w:ascii="Times New Roman" w:eastAsia="Times New Roman" w:hAnsi="Times New Roman" w:cs="Times New Roman"/>
                <w:lang w:eastAsia="ru-RU"/>
              </w:rPr>
              <w:t>Критерии оценки квалификации</w:t>
            </w:r>
          </w:p>
        </w:tc>
        <w:tc>
          <w:tcPr>
            <w:tcW w:w="2976" w:type="dxa"/>
          </w:tcPr>
          <w:p w:rsidR="00970438" w:rsidRPr="003A177C" w:rsidRDefault="00810152" w:rsidP="0081015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Тип и № задания</w:t>
            </w:r>
            <w:r w:rsidR="00605B28">
              <w:rPr>
                <w:rFonts w:ascii="Times New Roman" w:eastAsia="Times New Roman" w:hAnsi="Times New Roman" w:cs="Times New Roman"/>
                <w:vertAlign w:val="superscript"/>
                <w:lang w:eastAsia="ru-RU"/>
              </w:rPr>
              <w:t>2</w:t>
            </w:r>
            <w:r w:rsidR="00970438" w:rsidRPr="003A177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</w:tr>
      <w:tr w:rsidR="00970438" w:rsidRPr="00970438" w:rsidTr="00810152">
        <w:trPr>
          <w:cantSplit/>
        </w:trPr>
        <w:tc>
          <w:tcPr>
            <w:tcW w:w="3748" w:type="dxa"/>
          </w:tcPr>
          <w:p w:rsidR="00970438" w:rsidRPr="00970438" w:rsidRDefault="00970438" w:rsidP="009704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970438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1</w:t>
            </w:r>
          </w:p>
        </w:tc>
        <w:tc>
          <w:tcPr>
            <w:tcW w:w="2410" w:type="dxa"/>
          </w:tcPr>
          <w:p w:rsidR="00970438" w:rsidRPr="00970438" w:rsidRDefault="00970438" w:rsidP="009704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970438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2</w:t>
            </w:r>
          </w:p>
        </w:tc>
        <w:tc>
          <w:tcPr>
            <w:tcW w:w="2976" w:type="dxa"/>
          </w:tcPr>
          <w:p w:rsidR="00970438" w:rsidRPr="00970438" w:rsidRDefault="00970438" w:rsidP="009704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970438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3</w:t>
            </w:r>
          </w:p>
        </w:tc>
      </w:tr>
      <w:tr w:rsidR="00105AE1" w:rsidRPr="00970438" w:rsidTr="00810152">
        <w:trPr>
          <w:cantSplit/>
          <w:trHeight w:val="1271"/>
        </w:trPr>
        <w:tc>
          <w:tcPr>
            <w:tcW w:w="3748" w:type="dxa"/>
            <w:vMerge w:val="restart"/>
          </w:tcPr>
          <w:p w:rsidR="00105AE1" w:rsidRPr="00105AE1" w:rsidRDefault="00105AE1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/>
                <w:i/>
                <w:sz w:val="28"/>
                <w:szCs w:val="28"/>
              </w:rPr>
            </w:pPr>
            <w:r w:rsidRPr="00105AE1">
              <w:rPr>
                <w:rFonts w:ascii="Times New Roman" w:eastAsia="Calibri" w:hAnsi="Times New Roman"/>
                <w:i/>
                <w:sz w:val="28"/>
                <w:szCs w:val="28"/>
                <w:lang w:val="en-US"/>
              </w:rPr>
              <w:t>C</w:t>
            </w:r>
            <w:r w:rsidRPr="00105AE1">
              <w:rPr>
                <w:rFonts w:ascii="Times New Roman" w:eastAsia="Calibri" w:hAnsi="Times New Roman"/>
                <w:i/>
                <w:sz w:val="28"/>
                <w:szCs w:val="28"/>
              </w:rPr>
              <w:t>/01.6 Необходимые знания:</w:t>
            </w:r>
          </w:p>
          <w:p w:rsidR="00105AE1" w:rsidRPr="00105AE1" w:rsidRDefault="00105A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5AE1">
              <w:rPr>
                <w:rFonts w:ascii="Times New Roman" w:hAnsi="Times New Roman" w:cs="Times New Roman"/>
                <w:sz w:val="28"/>
                <w:szCs w:val="28"/>
              </w:rPr>
              <w:t>Методическая, нормативно-техническая документация, определяющая технические требования, порядок разработки и эксплуатации схем электрических изделий системы управления полетами РН и КА</w:t>
            </w:r>
          </w:p>
          <w:p w:rsidR="00105AE1" w:rsidRPr="00105AE1" w:rsidRDefault="00105AE1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2410" w:type="dxa"/>
            <w:vMerge w:val="restart"/>
          </w:tcPr>
          <w:p w:rsidR="00105AE1" w:rsidRPr="00BB724E" w:rsidRDefault="00105AE1" w:rsidP="006D5ADC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B724E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105AE1" w:rsidRPr="00BB724E" w:rsidRDefault="00105AE1" w:rsidP="006D5ADC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8"/>
                <w:szCs w:val="28"/>
              </w:rPr>
            </w:pPr>
            <w:r w:rsidRPr="00BB724E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  <w:tc>
          <w:tcPr>
            <w:tcW w:w="2976" w:type="dxa"/>
            <w:vAlign w:val="center"/>
          </w:tcPr>
          <w:p w:rsidR="00105AE1" w:rsidRPr="00BA6431" w:rsidRDefault="00105AE1" w:rsidP="005E1407">
            <w:pPr>
              <w:spacing w:after="0" w:line="240" w:lineRule="auto"/>
              <w:ind w:left="80" w:right="139"/>
              <w:contextualSpacing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BA6431">
              <w:rPr>
                <w:rFonts w:ascii="Times New Roman" w:eastAsia="Calibri" w:hAnsi="Times New Roman"/>
                <w:bCs/>
                <w:sz w:val="28"/>
                <w:szCs w:val="28"/>
              </w:rPr>
              <w:t>С выбором ответа:</w:t>
            </w:r>
          </w:p>
          <w:p w:rsidR="00105AE1" w:rsidRPr="00BA6431" w:rsidRDefault="00105AE1" w:rsidP="003B5D06">
            <w:pPr>
              <w:spacing w:after="0" w:line="240" w:lineRule="auto"/>
              <w:ind w:left="80" w:right="139"/>
              <w:contextualSpacing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№5, 6, 8, 16, 33, 40</w:t>
            </w:r>
          </w:p>
        </w:tc>
      </w:tr>
      <w:tr w:rsidR="00105AE1" w:rsidRPr="00970438" w:rsidTr="001261D7">
        <w:trPr>
          <w:cantSplit/>
          <w:trHeight w:val="755"/>
        </w:trPr>
        <w:tc>
          <w:tcPr>
            <w:tcW w:w="3748" w:type="dxa"/>
            <w:vMerge/>
            <w:vAlign w:val="center"/>
          </w:tcPr>
          <w:p w:rsidR="00105AE1" w:rsidRPr="00105AE1" w:rsidRDefault="00105AE1" w:rsidP="006D5AD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/>
                <w:i/>
                <w:sz w:val="28"/>
                <w:szCs w:val="28"/>
              </w:rPr>
            </w:pPr>
          </w:p>
        </w:tc>
        <w:tc>
          <w:tcPr>
            <w:tcW w:w="2410" w:type="dxa"/>
            <w:vMerge/>
          </w:tcPr>
          <w:p w:rsidR="00105AE1" w:rsidRPr="00BB724E" w:rsidRDefault="00105AE1" w:rsidP="006D5ADC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976" w:type="dxa"/>
            <w:vAlign w:val="center"/>
          </w:tcPr>
          <w:p w:rsidR="00105AE1" w:rsidRPr="00BA6431" w:rsidRDefault="00105AE1" w:rsidP="005E1407">
            <w:pPr>
              <w:spacing w:after="0" w:line="240" w:lineRule="auto"/>
              <w:ind w:left="80" w:right="139"/>
              <w:contextualSpacing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BA6431">
              <w:rPr>
                <w:rFonts w:ascii="Times New Roman" w:eastAsia="Calibri" w:hAnsi="Times New Roman"/>
                <w:bCs/>
                <w:sz w:val="28"/>
                <w:szCs w:val="28"/>
              </w:rPr>
              <w:t>С открытым ответом:</w:t>
            </w: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 xml:space="preserve"> №1</w:t>
            </w:r>
          </w:p>
          <w:p w:rsidR="00105AE1" w:rsidRPr="00BA6431" w:rsidRDefault="00105AE1" w:rsidP="00AB060B">
            <w:pPr>
              <w:spacing w:after="0" w:line="240" w:lineRule="auto"/>
              <w:ind w:left="80" w:right="139"/>
              <w:contextualSpacing/>
              <w:rPr>
                <w:rFonts w:ascii="Times New Roman" w:eastAsia="Calibri" w:hAnsi="Times New Roman"/>
                <w:bCs/>
                <w:sz w:val="28"/>
                <w:szCs w:val="28"/>
              </w:rPr>
            </w:pPr>
          </w:p>
        </w:tc>
      </w:tr>
      <w:tr w:rsidR="00105AE1" w:rsidRPr="00970438" w:rsidTr="001261D7">
        <w:trPr>
          <w:cantSplit/>
          <w:trHeight w:val="714"/>
        </w:trPr>
        <w:tc>
          <w:tcPr>
            <w:tcW w:w="3748" w:type="dxa"/>
            <w:vMerge/>
            <w:vAlign w:val="center"/>
          </w:tcPr>
          <w:p w:rsidR="00105AE1" w:rsidRPr="00105AE1" w:rsidRDefault="00105AE1" w:rsidP="006D5AD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/>
                <w:i/>
                <w:sz w:val="28"/>
                <w:szCs w:val="28"/>
              </w:rPr>
            </w:pPr>
          </w:p>
        </w:tc>
        <w:tc>
          <w:tcPr>
            <w:tcW w:w="2410" w:type="dxa"/>
            <w:vMerge/>
          </w:tcPr>
          <w:p w:rsidR="00105AE1" w:rsidRPr="00BB724E" w:rsidRDefault="00105AE1" w:rsidP="006D5ADC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976" w:type="dxa"/>
            <w:vAlign w:val="center"/>
          </w:tcPr>
          <w:p w:rsidR="00105AE1" w:rsidRPr="00BA6431" w:rsidRDefault="00105AE1" w:rsidP="0003331B">
            <w:pPr>
              <w:spacing w:after="0" w:line="240" w:lineRule="auto"/>
              <w:ind w:left="80" w:right="139"/>
              <w:contextualSpacing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BA6431">
              <w:rPr>
                <w:rFonts w:ascii="Times New Roman" w:eastAsia="Calibri" w:hAnsi="Times New Roman"/>
                <w:bCs/>
                <w:sz w:val="28"/>
                <w:szCs w:val="28"/>
              </w:rPr>
              <w:t>Установление соответствия:</w:t>
            </w: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 xml:space="preserve"> №11, 22</w:t>
            </w:r>
          </w:p>
          <w:p w:rsidR="00105AE1" w:rsidRPr="00BA6431" w:rsidRDefault="00105AE1" w:rsidP="00AB060B">
            <w:pPr>
              <w:spacing w:after="0" w:line="240" w:lineRule="auto"/>
              <w:ind w:left="80" w:right="139"/>
              <w:contextualSpacing/>
              <w:rPr>
                <w:rFonts w:ascii="Times New Roman" w:eastAsia="Calibri" w:hAnsi="Times New Roman"/>
                <w:bCs/>
                <w:sz w:val="28"/>
                <w:szCs w:val="28"/>
              </w:rPr>
            </w:pPr>
          </w:p>
        </w:tc>
      </w:tr>
      <w:tr w:rsidR="00105AE1" w:rsidRPr="00970438" w:rsidTr="001261D7">
        <w:trPr>
          <w:cantSplit/>
          <w:trHeight w:val="674"/>
        </w:trPr>
        <w:tc>
          <w:tcPr>
            <w:tcW w:w="3748" w:type="dxa"/>
            <w:vMerge/>
            <w:vAlign w:val="center"/>
          </w:tcPr>
          <w:p w:rsidR="00105AE1" w:rsidRPr="00105AE1" w:rsidRDefault="00105AE1" w:rsidP="006D5AD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/>
                <w:i/>
                <w:sz w:val="28"/>
                <w:szCs w:val="28"/>
              </w:rPr>
            </w:pPr>
          </w:p>
        </w:tc>
        <w:tc>
          <w:tcPr>
            <w:tcW w:w="2410" w:type="dxa"/>
            <w:vMerge/>
          </w:tcPr>
          <w:p w:rsidR="00105AE1" w:rsidRPr="00BB724E" w:rsidRDefault="00105AE1" w:rsidP="006D5ADC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976" w:type="dxa"/>
            <w:vAlign w:val="center"/>
          </w:tcPr>
          <w:p w:rsidR="00105AE1" w:rsidRPr="00BA6431" w:rsidRDefault="00105AE1" w:rsidP="003B5D06">
            <w:pPr>
              <w:spacing w:after="0" w:line="240" w:lineRule="auto"/>
              <w:ind w:left="80" w:right="139"/>
              <w:contextualSpacing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Установление последовательности: №3</w:t>
            </w:r>
          </w:p>
        </w:tc>
      </w:tr>
      <w:tr w:rsidR="00105AE1" w:rsidRPr="00970438" w:rsidTr="00810152">
        <w:trPr>
          <w:cantSplit/>
          <w:trHeight w:val="866"/>
        </w:trPr>
        <w:tc>
          <w:tcPr>
            <w:tcW w:w="3748" w:type="dxa"/>
            <w:vMerge w:val="restart"/>
          </w:tcPr>
          <w:p w:rsidR="00105AE1" w:rsidRPr="00105AE1" w:rsidRDefault="00105AE1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/>
                <w:i/>
                <w:sz w:val="28"/>
                <w:szCs w:val="28"/>
              </w:rPr>
            </w:pPr>
            <w:r w:rsidRPr="00105AE1">
              <w:rPr>
                <w:rFonts w:ascii="Times New Roman" w:eastAsia="Calibri" w:hAnsi="Times New Roman"/>
                <w:i/>
                <w:sz w:val="28"/>
                <w:szCs w:val="28"/>
                <w:lang w:val="en-US"/>
              </w:rPr>
              <w:t>C</w:t>
            </w:r>
            <w:r w:rsidRPr="00105AE1">
              <w:rPr>
                <w:rFonts w:ascii="Times New Roman" w:eastAsia="Calibri" w:hAnsi="Times New Roman"/>
                <w:i/>
                <w:sz w:val="28"/>
                <w:szCs w:val="28"/>
              </w:rPr>
              <w:t>/02.6 Необходимые знания:</w:t>
            </w:r>
          </w:p>
          <w:p w:rsidR="00105AE1" w:rsidRPr="00105AE1" w:rsidRDefault="00105AE1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/>
                <w:bCs/>
                <w:sz w:val="28"/>
                <w:szCs w:val="28"/>
                <w:lang w:eastAsia="ru-RU"/>
              </w:rPr>
            </w:pPr>
            <w:r w:rsidRPr="00105AE1">
              <w:rPr>
                <w:rFonts w:ascii="Times New Roman" w:eastAsia="Calibri" w:hAnsi="Times New Roman"/>
                <w:bCs/>
                <w:sz w:val="28"/>
                <w:szCs w:val="28"/>
                <w:lang w:eastAsia="ru-RU"/>
              </w:rPr>
              <w:t>Системы и методы разработки математических моделей узлов, функциональных модулей и приборов системы управления РН и КА</w:t>
            </w:r>
          </w:p>
        </w:tc>
        <w:tc>
          <w:tcPr>
            <w:tcW w:w="2410" w:type="dxa"/>
            <w:vMerge w:val="restart"/>
          </w:tcPr>
          <w:p w:rsidR="00105AE1" w:rsidRPr="00BB724E" w:rsidRDefault="00105AE1" w:rsidP="006D5ADC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B724E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105AE1" w:rsidRPr="00BB724E" w:rsidRDefault="00105AE1" w:rsidP="006D5ADC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8"/>
                <w:szCs w:val="28"/>
              </w:rPr>
            </w:pPr>
            <w:r w:rsidRPr="00BB724E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  <w:tc>
          <w:tcPr>
            <w:tcW w:w="2976" w:type="dxa"/>
            <w:vAlign w:val="center"/>
          </w:tcPr>
          <w:p w:rsidR="00105AE1" w:rsidRPr="00BA6431" w:rsidRDefault="00105AE1" w:rsidP="00D90390">
            <w:pPr>
              <w:spacing w:after="0" w:line="240" w:lineRule="auto"/>
              <w:ind w:left="80" w:right="139"/>
              <w:contextualSpacing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BA6431">
              <w:rPr>
                <w:rFonts w:ascii="Times New Roman" w:eastAsia="Calibri" w:hAnsi="Times New Roman"/>
                <w:bCs/>
                <w:sz w:val="28"/>
                <w:szCs w:val="28"/>
              </w:rPr>
              <w:t>С выбором ответа:</w:t>
            </w: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 xml:space="preserve"> №4, 13, 14, 15, 25, 27, 30, 31, 34, 36, 39</w:t>
            </w:r>
          </w:p>
        </w:tc>
      </w:tr>
      <w:tr w:rsidR="00105AE1" w:rsidRPr="00970438" w:rsidTr="001261D7">
        <w:trPr>
          <w:cantSplit/>
          <w:trHeight w:val="318"/>
        </w:trPr>
        <w:tc>
          <w:tcPr>
            <w:tcW w:w="3748" w:type="dxa"/>
            <w:vMerge/>
            <w:vAlign w:val="center"/>
          </w:tcPr>
          <w:p w:rsidR="00105AE1" w:rsidRPr="00105AE1" w:rsidRDefault="00105AE1" w:rsidP="00353DE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/>
                <w:i/>
                <w:sz w:val="28"/>
                <w:szCs w:val="28"/>
              </w:rPr>
            </w:pPr>
          </w:p>
        </w:tc>
        <w:tc>
          <w:tcPr>
            <w:tcW w:w="2410" w:type="dxa"/>
            <w:vMerge/>
          </w:tcPr>
          <w:p w:rsidR="00105AE1" w:rsidRPr="00BB724E" w:rsidRDefault="00105AE1" w:rsidP="006D5ADC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976" w:type="dxa"/>
            <w:vAlign w:val="center"/>
          </w:tcPr>
          <w:p w:rsidR="00105AE1" w:rsidRPr="00BA6431" w:rsidRDefault="00105AE1" w:rsidP="00227B22">
            <w:pPr>
              <w:spacing w:after="0" w:line="240" w:lineRule="auto"/>
              <w:ind w:left="80" w:right="139"/>
              <w:contextualSpacing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BA6431">
              <w:rPr>
                <w:rFonts w:ascii="Times New Roman" w:eastAsia="Calibri" w:hAnsi="Times New Roman"/>
                <w:bCs/>
                <w:sz w:val="28"/>
                <w:szCs w:val="28"/>
              </w:rPr>
              <w:t>Установление соответствия:</w:t>
            </w: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 xml:space="preserve"> №17</w:t>
            </w:r>
          </w:p>
        </w:tc>
      </w:tr>
      <w:tr w:rsidR="00105AE1" w:rsidRPr="00970438" w:rsidTr="0015301A">
        <w:trPr>
          <w:cantSplit/>
          <w:trHeight w:val="1342"/>
        </w:trPr>
        <w:tc>
          <w:tcPr>
            <w:tcW w:w="3748" w:type="dxa"/>
            <w:vMerge w:val="restart"/>
          </w:tcPr>
          <w:p w:rsidR="00105AE1" w:rsidRPr="00105AE1" w:rsidRDefault="00105AE1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/>
                <w:i/>
                <w:sz w:val="28"/>
                <w:szCs w:val="28"/>
              </w:rPr>
            </w:pPr>
            <w:r w:rsidRPr="00105AE1">
              <w:rPr>
                <w:rFonts w:ascii="Times New Roman" w:eastAsia="Calibri" w:hAnsi="Times New Roman"/>
                <w:i/>
                <w:sz w:val="28"/>
                <w:szCs w:val="28"/>
                <w:lang w:val="en-US"/>
              </w:rPr>
              <w:t>C</w:t>
            </w:r>
            <w:r w:rsidRPr="00105AE1">
              <w:rPr>
                <w:rFonts w:ascii="Times New Roman" w:eastAsia="Calibri" w:hAnsi="Times New Roman"/>
                <w:i/>
                <w:sz w:val="28"/>
                <w:szCs w:val="28"/>
              </w:rPr>
              <w:t>/04.6  Необходимые знания:</w:t>
            </w:r>
          </w:p>
          <w:p w:rsidR="00105AE1" w:rsidRPr="00B65D25" w:rsidRDefault="00105AE1" w:rsidP="007B4B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05AE1">
              <w:rPr>
                <w:rFonts w:ascii="Times New Roman" w:hAnsi="Times New Roman" w:cs="Times New Roman"/>
                <w:iCs/>
                <w:sz w:val="28"/>
                <w:szCs w:val="28"/>
              </w:rPr>
              <w:t>Методическая, нормативно-техническая документация, определяющая технические требования, порядок и методики отработок приборов и устройств системы управления полетами РН и КА</w:t>
            </w:r>
          </w:p>
        </w:tc>
        <w:tc>
          <w:tcPr>
            <w:tcW w:w="2410" w:type="dxa"/>
            <w:vMerge w:val="restart"/>
          </w:tcPr>
          <w:p w:rsidR="00105AE1" w:rsidRPr="00BB724E" w:rsidRDefault="00105AE1" w:rsidP="006D5ADC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B724E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105AE1" w:rsidRPr="00BB724E" w:rsidRDefault="00105AE1" w:rsidP="006D5ADC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8"/>
                <w:szCs w:val="28"/>
              </w:rPr>
            </w:pPr>
            <w:r w:rsidRPr="00BB724E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  <w:tc>
          <w:tcPr>
            <w:tcW w:w="2976" w:type="dxa"/>
            <w:vAlign w:val="center"/>
          </w:tcPr>
          <w:p w:rsidR="00105AE1" w:rsidRPr="00BA6431" w:rsidRDefault="00105AE1" w:rsidP="005E1407">
            <w:pPr>
              <w:spacing w:after="0" w:line="240" w:lineRule="auto"/>
              <w:ind w:left="80" w:right="139"/>
              <w:contextualSpacing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BA6431">
              <w:rPr>
                <w:rFonts w:ascii="Times New Roman" w:eastAsia="Calibri" w:hAnsi="Times New Roman"/>
                <w:bCs/>
                <w:sz w:val="28"/>
                <w:szCs w:val="28"/>
              </w:rPr>
              <w:t>С выбором ответа:</w:t>
            </w: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 xml:space="preserve"> №21, 32</w:t>
            </w:r>
          </w:p>
          <w:p w:rsidR="00105AE1" w:rsidRPr="00BA6431" w:rsidRDefault="00105AE1" w:rsidP="00AB060B">
            <w:pPr>
              <w:spacing w:after="0" w:line="240" w:lineRule="auto"/>
              <w:ind w:left="80" w:right="139"/>
              <w:contextualSpacing/>
              <w:rPr>
                <w:rFonts w:ascii="Times New Roman" w:eastAsia="Calibri" w:hAnsi="Times New Roman"/>
                <w:bCs/>
                <w:sz w:val="28"/>
                <w:szCs w:val="28"/>
              </w:rPr>
            </w:pPr>
          </w:p>
        </w:tc>
      </w:tr>
      <w:tr w:rsidR="00105AE1" w:rsidRPr="00970438" w:rsidTr="0015301A">
        <w:trPr>
          <w:cantSplit/>
          <w:trHeight w:val="1342"/>
        </w:trPr>
        <w:tc>
          <w:tcPr>
            <w:tcW w:w="3748" w:type="dxa"/>
            <w:vMerge/>
            <w:vAlign w:val="center"/>
          </w:tcPr>
          <w:p w:rsidR="00105AE1" w:rsidRPr="00105AE1" w:rsidRDefault="00105AE1" w:rsidP="00353DE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/>
                <w:i/>
                <w:sz w:val="28"/>
                <w:szCs w:val="28"/>
              </w:rPr>
            </w:pPr>
          </w:p>
        </w:tc>
        <w:tc>
          <w:tcPr>
            <w:tcW w:w="2410" w:type="dxa"/>
            <w:vMerge/>
          </w:tcPr>
          <w:p w:rsidR="00105AE1" w:rsidRPr="00BB724E" w:rsidRDefault="00105AE1" w:rsidP="006D5ADC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976" w:type="dxa"/>
            <w:vAlign w:val="center"/>
          </w:tcPr>
          <w:p w:rsidR="00105AE1" w:rsidRPr="00BA6431" w:rsidRDefault="00105AE1" w:rsidP="00AB060B">
            <w:pPr>
              <w:spacing w:after="0" w:line="240" w:lineRule="auto"/>
              <w:ind w:left="80" w:right="139"/>
              <w:contextualSpacing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Установление последовательности: №20</w:t>
            </w:r>
          </w:p>
        </w:tc>
      </w:tr>
      <w:tr w:rsidR="00105AE1" w:rsidRPr="00970438" w:rsidTr="009B4DAB">
        <w:trPr>
          <w:cantSplit/>
          <w:trHeight w:val="1272"/>
        </w:trPr>
        <w:tc>
          <w:tcPr>
            <w:tcW w:w="3748" w:type="dxa"/>
            <w:vMerge w:val="restart"/>
          </w:tcPr>
          <w:p w:rsidR="00105AE1" w:rsidRPr="00105AE1" w:rsidRDefault="00105AE1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/>
                <w:i/>
                <w:sz w:val="28"/>
                <w:szCs w:val="28"/>
              </w:rPr>
            </w:pPr>
            <w:r w:rsidRPr="00105AE1">
              <w:rPr>
                <w:rFonts w:ascii="Times New Roman" w:eastAsia="Calibri" w:hAnsi="Times New Roman"/>
                <w:i/>
                <w:sz w:val="28"/>
                <w:szCs w:val="28"/>
              </w:rPr>
              <w:lastRenderedPageBreak/>
              <w:t>С</w:t>
            </w:r>
            <w:r w:rsidR="00B65D25">
              <w:rPr>
                <w:rFonts w:ascii="Times New Roman" w:eastAsia="Calibri" w:hAnsi="Times New Roman"/>
                <w:i/>
                <w:sz w:val="28"/>
                <w:szCs w:val="28"/>
                <w:lang w:val="en-US"/>
              </w:rPr>
              <w:t>/</w:t>
            </w:r>
            <w:r w:rsidRPr="00105AE1">
              <w:rPr>
                <w:rFonts w:ascii="Times New Roman" w:eastAsia="Calibri" w:hAnsi="Times New Roman"/>
                <w:i/>
                <w:sz w:val="28"/>
                <w:szCs w:val="28"/>
              </w:rPr>
              <w:t>03.6 Необходимые знания:</w:t>
            </w:r>
          </w:p>
          <w:p w:rsidR="00105AE1" w:rsidRPr="00105AE1" w:rsidRDefault="00105AE1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/>
                <w:bCs/>
                <w:sz w:val="28"/>
                <w:szCs w:val="28"/>
                <w:lang w:eastAsia="ru-RU"/>
              </w:rPr>
            </w:pPr>
            <w:r w:rsidRPr="00105AE1">
              <w:rPr>
                <w:rFonts w:ascii="Times New Roman" w:eastAsia="Calibri" w:hAnsi="Times New Roman"/>
                <w:bCs/>
                <w:sz w:val="28"/>
                <w:szCs w:val="28"/>
                <w:lang w:eastAsia="ru-RU"/>
              </w:rPr>
              <w:t>Основы электроники и вычислительной техники</w:t>
            </w:r>
          </w:p>
        </w:tc>
        <w:tc>
          <w:tcPr>
            <w:tcW w:w="2410" w:type="dxa"/>
            <w:vMerge w:val="restart"/>
          </w:tcPr>
          <w:p w:rsidR="00105AE1" w:rsidRPr="00BB724E" w:rsidRDefault="00105AE1" w:rsidP="006D5ADC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B724E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105AE1" w:rsidRPr="00BB724E" w:rsidRDefault="00105AE1" w:rsidP="006D5ADC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8"/>
                <w:szCs w:val="28"/>
              </w:rPr>
            </w:pPr>
            <w:r w:rsidRPr="00BB724E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  <w:tc>
          <w:tcPr>
            <w:tcW w:w="2976" w:type="dxa"/>
            <w:vAlign w:val="center"/>
          </w:tcPr>
          <w:p w:rsidR="00105AE1" w:rsidRPr="00BB724E" w:rsidRDefault="00105AE1" w:rsidP="00D90390">
            <w:pPr>
              <w:spacing w:after="0" w:line="240" w:lineRule="auto"/>
              <w:ind w:left="80" w:right="139"/>
              <w:contextualSpacing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С выбором ответа: №9, 10, 12, 23, 24, 28, 38</w:t>
            </w:r>
          </w:p>
        </w:tc>
      </w:tr>
      <w:tr w:rsidR="00105AE1" w:rsidRPr="00970438" w:rsidTr="001261D7">
        <w:trPr>
          <w:cantSplit/>
          <w:trHeight w:val="673"/>
        </w:trPr>
        <w:tc>
          <w:tcPr>
            <w:tcW w:w="3748" w:type="dxa"/>
            <w:vMerge/>
            <w:vAlign w:val="center"/>
          </w:tcPr>
          <w:p w:rsidR="00105AE1" w:rsidRPr="00105AE1" w:rsidRDefault="00105AE1" w:rsidP="00353DE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/>
                <w:i/>
                <w:sz w:val="28"/>
                <w:szCs w:val="28"/>
              </w:rPr>
            </w:pPr>
          </w:p>
        </w:tc>
        <w:tc>
          <w:tcPr>
            <w:tcW w:w="2410" w:type="dxa"/>
            <w:vMerge/>
          </w:tcPr>
          <w:p w:rsidR="00105AE1" w:rsidRPr="00BB724E" w:rsidRDefault="00105AE1" w:rsidP="006D5ADC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976" w:type="dxa"/>
            <w:vAlign w:val="center"/>
          </w:tcPr>
          <w:p w:rsidR="00105AE1" w:rsidRDefault="00105AE1" w:rsidP="009B4DAB">
            <w:pPr>
              <w:spacing w:after="0" w:line="240" w:lineRule="auto"/>
              <w:ind w:left="80" w:right="139"/>
              <w:contextualSpacing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BA6431">
              <w:rPr>
                <w:rFonts w:ascii="Times New Roman" w:eastAsia="Calibri" w:hAnsi="Times New Roman"/>
                <w:bCs/>
                <w:sz w:val="28"/>
                <w:szCs w:val="28"/>
              </w:rPr>
              <w:t>С открытым ответом:</w:t>
            </w: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 xml:space="preserve"> №26</w:t>
            </w:r>
          </w:p>
        </w:tc>
      </w:tr>
      <w:tr w:rsidR="00105AE1" w:rsidRPr="00970438" w:rsidTr="00810152">
        <w:trPr>
          <w:cantSplit/>
        </w:trPr>
        <w:tc>
          <w:tcPr>
            <w:tcW w:w="3748" w:type="dxa"/>
          </w:tcPr>
          <w:p w:rsidR="00105AE1" w:rsidRPr="00105AE1" w:rsidRDefault="00105AE1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/>
                <w:i/>
                <w:sz w:val="28"/>
                <w:szCs w:val="28"/>
              </w:rPr>
            </w:pPr>
            <w:r w:rsidRPr="00105AE1">
              <w:rPr>
                <w:rFonts w:ascii="Times New Roman" w:eastAsia="Calibri" w:hAnsi="Times New Roman"/>
                <w:i/>
                <w:sz w:val="28"/>
                <w:szCs w:val="28"/>
              </w:rPr>
              <w:t>С</w:t>
            </w:r>
            <w:r w:rsidR="00B65D25">
              <w:rPr>
                <w:rFonts w:ascii="Times New Roman" w:eastAsia="Calibri" w:hAnsi="Times New Roman"/>
                <w:i/>
                <w:sz w:val="28"/>
                <w:szCs w:val="28"/>
                <w:lang w:val="en-US"/>
              </w:rPr>
              <w:t>/</w:t>
            </w:r>
            <w:r w:rsidRPr="00105AE1">
              <w:rPr>
                <w:rFonts w:ascii="Times New Roman" w:eastAsia="Calibri" w:hAnsi="Times New Roman"/>
                <w:i/>
                <w:sz w:val="28"/>
                <w:szCs w:val="28"/>
              </w:rPr>
              <w:t>01.6 Необходимые умения:</w:t>
            </w:r>
          </w:p>
          <w:p w:rsidR="00105AE1" w:rsidRPr="00105AE1" w:rsidRDefault="00105AE1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/>
                <w:sz w:val="28"/>
                <w:szCs w:val="28"/>
              </w:rPr>
            </w:pPr>
            <w:r w:rsidRPr="00105AE1">
              <w:rPr>
                <w:rFonts w:ascii="Times New Roman" w:eastAsia="Calibri" w:hAnsi="Times New Roman"/>
                <w:sz w:val="28"/>
                <w:szCs w:val="28"/>
              </w:rPr>
              <w:t>Разрабатывать техническое задание на рабочее место для проверки  изделия системы управления полетами РН и КА</w:t>
            </w:r>
          </w:p>
        </w:tc>
        <w:tc>
          <w:tcPr>
            <w:tcW w:w="2410" w:type="dxa"/>
          </w:tcPr>
          <w:p w:rsidR="00105AE1" w:rsidRPr="00BB724E" w:rsidRDefault="00105AE1" w:rsidP="002344E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B724E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105AE1" w:rsidRPr="00BB724E" w:rsidRDefault="00105AE1" w:rsidP="002344E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B724E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  <w:tc>
          <w:tcPr>
            <w:tcW w:w="2976" w:type="dxa"/>
            <w:vAlign w:val="center"/>
          </w:tcPr>
          <w:p w:rsidR="00105AE1" w:rsidRDefault="00105AE1" w:rsidP="006D5ADC">
            <w:pPr>
              <w:spacing w:after="0" w:line="240" w:lineRule="auto"/>
              <w:ind w:left="80" w:right="139"/>
              <w:contextualSpacing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С выбором ответа:</w:t>
            </w:r>
          </w:p>
          <w:p w:rsidR="00105AE1" w:rsidRDefault="00105AE1" w:rsidP="006D5ADC">
            <w:pPr>
              <w:spacing w:after="0" w:line="240" w:lineRule="auto"/>
              <w:ind w:left="80" w:right="139"/>
              <w:contextualSpacing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№2</w:t>
            </w:r>
          </w:p>
        </w:tc>
      </w:tr>
      <w:tr w:rsidR="00105AE1" w:rsidRPr="00970438" w:rsidTr="00810152">
        <w:trPr>
          <w:cantSplit/>
        </w:trPr>
        <w:tc>
          <w:tcPr>
            <w:tcW w:w="3748" w:type="dxa"/>
          </w:tcPr>
          <w:p w:rsidR="00105AE1" w:rsidRPr="00105AE1" w:rsidRDefault="00105AE1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/>
                <w:i/>
                <w:sz w:val="28"/>
                <w:szCs w:val="28"/>
              </w:rPr>
            </w:pPr>
            <w:r w:rsidRPr="00105AE1">
              <w:rPr>
                <w:rFonts w:ascii="Times New Roman" w:eastAsia="Calibri" w:hAnsi="Times New Roman"/>
                <w:i/>
                <w:sz w:val="28"/>
                <w:szCs w:val="28"/>
              </w:rPr>
              <w:t>С</w:t>
            </w:r>
            <w:r w:rsidR="00B65D25">
              <w:rPr>
                <w:rFonts w:ascii="Times New Roman" w:eastAsia="Calibri" w:hAnsi="Times New Roman"/>
                <w:i/>
                <w:sz w:val="28"/>
                <w:szCs w:val="28"/>
                <w:lang w:val="en-US"/>
              </w:rPr>
              <w:t>/</w:t>
            </w:r>
            <w:r w:rsidRPr="00105AE1">
              <w:rPr>
                <w:rFonts w:ascii="Times New Roman" w:eastAsia="Calibri" w:hAnsi="Times New Roman"/>
                <w:i/>
                <w:sz w:val="28"/>
                <w:szCs w:val="28"/>
              </w:rPr>
              <w:t>04.6 Необходимые умения:</w:t>
            </w:r>
          </w:p>
          <w:p w:rsidR="00105AE1" w:rsidRPr="00105AE1" w:rsidRDefault="00105AE1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/>
                <w:i/>
                <w:sz w:val="28"/>
                <w:szCs w:val="28"/>
              </w:rPr>
            </w:pPr>
            <w:r w:rsidRPr="00105AE1">
              <w:rPr>
                <w:rFonts w:ascii="Times New Roman" w:eastAsia="Calibri" w:hAnsi="Times New Roman"/>
                <w:sz w:val="28"/>
                <w:szCs w:val="28"/>
              </w:rPr>
              <w:t xml:space="preserve">Создавать условия для обеспечения необходимого качества отработки приборов и устройств системы управления РН и КА </w:t>
            </w:r>
            <w:r w:rsidRPr="00105AE1">
              <w:rPr>
                <w:rFonts w:ascii="Times New Roman" w:eastAsia="Calibri" w:hAnsi="Times New Roman"/>
                <w:sz w:val="28"/>
                <w:szCs w:val="28"/>
              </w:rPr>
              <w:br/>
              <w:t>на электрических макетах</w:t>
            </w:r>
          </w:p>
        </w:tc>
        <w:tc>
          <w:tcPr>
            <w:tcW w:w="2410" w:type="dxa"/>
          </w:tcPr>
          <w:p w:rsidR="00105AE1" w:rsidRPr="00BB724E" w:rsidRDefault="00105AE1" w:rsidP="005D4AE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B724E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105AE1" w:rsidRPr="00BB724E" w:rsidRDefault="00105AE1" w:rsidP="005D4AE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B724E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  <w:tc>
          <w:tcPr>
            <w:tcW w:w="2976" w:type="dxa"/>
            <w:vAlign w:val="center"/>
          </w:tcPr>
          <w:p w:rsidR="00105AE1" w:rsidRDefault="00105AE1" w:rsidP="005D4AE1">
            <w:pPr>
              <w:spacing w:after="0" w:line="240" w:lineRule="auto"/>
              <w:ind w:left="80" w:right="139"/>
              <w:contextualSpacing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С выбором ответа:</w:t>
            </w:r>
          </w:p>
          <w:p w:rsidR="00105AE1" w:rsidRDefault="00105AE1" w:rsidP="005D4AE1">
            <w:pPr>
              <w:spacing w:after="0" w:line="240" w:lineRule="auto"/>
              <w:ind w:left="80" w:right="139"/>
              <w:contextualSpacing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№29</w:t>
            </w:r>
          </w:p>
        </w:tc>
      </w:tr>
      <w:tr w:rsidR="00105AE1" w:rsidRPr="00970438" w:rsidTr="00D90390">
        <w:trPr>
          <w:cantSplit/>
          <w:trHeight w:val="1870"/>
        </w:trPr>
        <w:tc>
          <w:tcPr>
            <w:tcW w:w="3748" w:type="dxa"/>
            <w:vMerge w:val="restart"/>
          </w:tcPr>
          <w:p w:rsidR="00105AE1" w:rsidRPr="00105AE1" w:rsidRDefault="00105AE1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/>
                <w:i/>
                <w:sz w:val="28"/>
                <w:szCs w:val="28"/>
              </w:rPr>
            </w:pPr>
            <w:r w:rsidRPr="00105AE1">
              <w:rPr>
                <w:rFonts w:ascii="Times New Roman" w:eastAsia="Calibri" w:hAnsi="Times New Roman"/>
                <w:i/>
                <w:sz w:val="28"/>
                <w:szCs w:val="28"/>
              </w:rPr>
              <w:t>С</w:t>
            </w:r>
            <w:r w:rsidR="00B65D25">
              <w:rPr>
                <w:rFonts w:ascii="Times New Roman" w:eastAsia="Calibri" w:hAnsi="Times New Roman"/>
                <w:i/>
                <w:sz w:val="28"/>
                <w:szCs w:val="28"/>
                <w:lang w:val="en-US"/>
              </w:rPr>
              <w:t>/</w:t>
            </w:r>
            <w:r w:rsidRPr="00105AE1">
              <w:rPr>
                <w:rFonts w:ascii="Times New Roman" w:eastAsia="Calibri" w:hAnsi="Times New Roman"/>
                <w:i/>
                <w:sz w:val="28"/>
                <w:szCs w:val="28"/>
              </w:rPr>
              <w:t>04.6 Необходимые знания:</w:t>
            </w:r>
          </w:p>
          <w:p w:rsidR="00105AE1" w:rsidRPr="00105AE1" w:rsidRDefault="00105AE1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/>
                <w:sz w:val="28"/>
                <w:szCs w:val="28"/>
              </w:rPr>
            </w:pPr>
            <w:r w:rsidRPr="00105AE1">
              <w:rPr>
                <w:rFonts w:ascii="Times New Roman" w:eastAsia="Calibri" w:hAnsi="Times New Roman"/>
                <w:sz w:val="28"/>
                <w:szCs w:val="28"/>
              </w:rPr>
              <w:t>Базовая техническая терминология в области применения средств наземной аппаратуры контроля и управления и измерений при летных испытаниях, штатной эксплуатации  РН, КА, РБ</w:t>
            </w:r>
          </w:p>
        </w:tc>
        <w:tc>
          <w:tcPr>
            <w:tcW w:w="2410" w:type="dxa"/>
            <w:vMerge w:val="restart"/>
          </w:tcPr>
          <w:p w:rsidR="00105AE1" w:rsidRPr="00BB724E" w:rsidRDefault="00105AE1" w:rsidP="002344E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B724E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105AE1" w:rsidRPr="00BB724E" w:rsidRDefault="00105AE1" w:rsidP="002344E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B724E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  <w:tc>
          <w:tcPr>
            <w:tcW w:w="2976" w:type="dxa"/>
            <w:vAlign w:val="center"/>
          </w:tcPr>
          <w:p w:rsidR="00105AE1" w:rsidRDefault="00105AE1" w:rsidP="002344E7">
            <w:pPr>
              <w:spacing w:after="0" w:line="240" w:lineRule="auto"/>
              <w:ind w:left="80" w:right="139"/>
              <w:contextualSpacing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С выбором ответа:</w:t>
            </w:r>
          </w:p>
          <w:p w:rsidR="00105AE1" w:rsidRDefault="00105AE1" w:rsidP="002344E7">
            <w:pPr>
              <w:spacing w:after="0" w:line="240" w:lineRule="auto"/>
              <w:ind w:left="80" w:right="139"/>
              <w:contextualSpacing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№7, 19</w:t>
            </w:r>
          </w:p>
        </w:tc>
      </w:tr>
      <w:tr w:rsidR="00105AE1" w:rsidRPr="00970438" w:rsidTr="001261D7">
        <w:trPr>
          <w:cantSplit/>
          <w:trHeight w:val="711"/>
        </w:trPr>
        <w:tc>
          <w:tcPr>
            <w:tcW w:w="3748" w:type="dxa"/>
            <w:vMerge/>
            <w:vAlign w:val="center"/>
          </w:tcPr>
          <w:p w:rsidR="00105AE1" w:rsidRPr="00105AE1" w:rsidRDefault="00105AE1" w:rsidP="00353DE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/>
                <w:i/>
                <w:sz w:val="28"/>
                <w:szCs w:val="28"/>
              </w:rPr>
            </w:pPr>
          </w:p>
        </w:tc>
        <w:tc>
          <w:tcPr>
            <w:tcW w:w="2410" w:type="dxa"/>
            <w:vMerge/>
          </w:tcPr>
          <w:p w:rsidR="00105AE1" w:rsidRPr="00BB724E" w:rsidRDefault="00105AE1" w:rsidP="002344E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976" w:type="dxa"/>
            <w:vAlign w:val="center"/>
          </w:tcPr>
          <w:p w:rsidR="00105AE1" w:rsidRDefault="00105AE1" w:rsidP="002344E7">
            <w:pPr>
              <w:spacing w:after="0" w:line="240" w:lineRule="auto"/>
              <w:ind w:left="80" w:right="139"/>
              <w:contextualSpacing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BA6431">
              <w:rPr>
                <w:rFonts w:ascii="Times New Roman" w:eastAsia="Calibri" w:hAnsi="Times New Roman"/>
                <w:bCs/>
                <w:sz w:val="28"/>
                <w:szCs w:val="28"/>
              </w:rPr>
              <w:t>Установление соответствия:</w:t>
            </w: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 xml:space="preserve"> №35</w:t>
            </w:r>
          </w:p>
        </w:tc>
      </w:tr>
      <w:tr w:rsidR="00105AE1" w:rsidRPr="00970438" w:rsidTr="00810152">
        <w:trPr>
          <w:cantSplit/>
          <w:trHeight w:val="711"/>
        </w:trPr>
        <w:tc>
          <w:tcPr>
            <w:tcW w:w="3748" w:type="dxa"/>
          </w:tcPr>
          <w:p w:rsidR="00105AE1" w:rsidRPr="00105AE1" w:rsidRDefault="00105AE1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/>
                <w:i/>
                <w:sz w:val="28"/>
                <w:szCs w:val="28"/>
              </w:rPr>
            </w:pPr>
            <w:r w:rsidRPr="00105AE1">
              <w:rPr>
                <w:rFonts w:ascii="Times New Roman" w:eastAsia="Calibri" w:hAnsi="Times New Roman"/>
                <w:i/>
                <w:sz w:val="28"/>
                <w:szCs w:val="28"/>
              </w:rPr>
              <w:t>С</w:t>
            </w:r>
            <w:r w:rsidR="00B65D25">
              <w:rPr>
                <w:rFonts w:ascii="Times New Roman" w:eastAsia="Calibri" w:hAnsi="Times New Roman"/>
                <w:i/>
                <w:sz w:val="28"/>
                <w:szCs w:val="28"/>
                <w:lang w:val="en-US"/>
              </w:rPr>
              <w:t>/</w:t>
            </w:r>
            <w:bookmarkStart w:id="0" w:name="_GoBack"/>
            <w:bookmarkEnd w:id="0"/>
            <w:r w:rsidRPr="00105AE1">
              <w:rPr>
                <w:rFonts w:ascii="Times New Roman" w:eastAsia="Calibri" w:hAnsi="Times New Roman"/>
                <w:i/>
                <w:sz w:val="28"/>
                <w:szCs w:val="28"/>
              </w:rPr>
              <w:t>01.6 Необходимые знания:</w:t>
            </w:r>
          </w:p>
          <w:p w:rsidR="00105AE1" w:rsidRPr="00105AE1" w:rsidRDefault="00105AE1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/>
                <w:sz w:val="28"/>
                <w:szCs w:val="28"/>
              </w:rPr>
            </w:pPr>
            <w:r w:rsidRPr="00105AE1">
              <w:rPr>
                <w:rFonts w:ascii="Times New Roman" w:eastAsia="Calibri" w:hAnsi="Times New Roman"/>
                <w:sz w:val="28"/>
                <w:szCs w:val="28"/>
              </w:rPr>
              <w:t>Технико-эксплуатационные характеристики схем электрических изделий системы управления полетами РН и КА</w:t>
            </w:r>
          </w:p>
        </w:tc>
        <w:tc>
          <w:tcPr>
            <w:tcW w:w="2410" w:type="dxa"/>
          </w:tcPr>
          <w:p w:rsidR="00105AE1" w:rsidRPr="00BB724E" w:rsidRDefault="00105AE1" w:rsidP="00F63F9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B724E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105AE1" w:rsidRPr="00BB724E" w:rsidRDefault="00105AE1" w:rsidP="00F63F9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B724E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  <w:tc>
          <w:tcPr>
            <w:tcW w:w="2976" w:type="dxa"/>
            <w:vAlign w:val="center"/>
          </w:tcPr>
          <w:p w:rsidR="00105AE1" w:rsidRDefault="00105AE1" w:rsidP="00F63F91">
            <w:pPr>
              <w:spacing w:after="0" w:line="240" w:lineRule="auto"/>
              <w:ind w:left="80" w:right="139"/>
              <w:contextualSpacing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С выбором ответа:</w:t>
            </w:r>
          </w:p>
          <w:p w:rsidR="00105AE1" w:rsidRPr="00BA6431" w:rsidRDefault="00105AE1" w:rsidP="00F63F91">
            <w:pPr>
              <w:spacing w:after="0" w:line="240" w:lineRule="auto"/>
              <w:ind w:left="80" w:right="139"/>
              <w:contextualSpacing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№37</w:t>
            </w:r>
          </w:p>
        </w:tc>
      </w:tr>
    </w:tbl>
    <w:p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Общая   информация   по   структуре   заданий   для   теоретического  этапа</w:t>
      </w:r>
    </w:p>
    <w:p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профессионального экзамена:</w:t>
      </w:r>
    </w:p>
    <w:p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количе</w:t>
      </w:r>
      <w:r w:rsidR="00B96B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ство заданий с выбором ответа: </w:t>
      </w:r>
      <w:r w:rsidR="00B96BD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 31</w:t>
      </w:r>
      <w:proofErr w:type="gramStart"/>
      <w:r w:rsidR="00B96BD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 </w:t>
      </w: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proofErr w:type="gramEnd"/>
    </w:p>
    <w:p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количество заданий с открытым ответом:</w:t>
      </w:r>
      <w:r w:rsidR="00B96BD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 2</w:t>
      </w:r>
      <w:proofErr w:type="gramStart"/>
      <w:r w:rsidR="00B96BD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 </w:t>
      </w: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proofErr w:type="gramEnd"/>
    </w:p>
    <w:p w:rsid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количество заданий на установление соответ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ствия:</w:t>
      </w:r>
      <w:r w:rsidR="00B96BD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 </w:t>
      </w:r>
      <w:r w:rsidR="00AE132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5</w:t>
      </w:r>
      <w:proofErr w:type="gramStart"/>
      <w:r w:rsidR="00B96BD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 </w:t>
      </w: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proofErr w:type="gramEnd"/>
    </w:p>
    <w:p w:rsidR="00237D98" w:rsidRPr="00970438" w:rsidRDefault="00237D9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количество заданий на установление последовательност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и:</w:t>
      </w:r>
      <w:r w:rsidR="00B96BD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 2</w:t>
      </w:r>
      <w:proofErr w:type="gramStart"/>
      <w:r w:rsidR="00B96BD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 </w:t>
      </w: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proofErr w:type="gramEnd"/>
    </w:p>
    <w:p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время выполнения заданий для теоретического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этапа экзамена: </w:t>
      </w:r>
      <w:r w:rsidR="00F63F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120</w:t>
      </w:r>
      <w:r w:rsidR="003A177C" w:rsidRPr="003A17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минут</w:t>
      </w:r>
    </w:p>
    <w:p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6431" w:rsidRDefault="00BA643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6. Спецификация заданий для практического этапа профессионального экзамена</w:t>
      </w:r>
    </w:p>
    <w:p w:rsidR="00970438" w:rsidRPr="00970438" w:rsidRDefault="00970438" w:rsidP="00F71F9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882"/>
        <w:gridCol w:w="2261"/>
        <w:gridCol w:w="1928"/>
      </w:tblGrid>
      <w:tr w:rsidR="00970438" w:rsidRPr="00970438" w:rsidTr="00285059">
        <w:tc>
          <w:tcPr>
            <w:tcW w:w="4882" w:type="dxa"/>
          </w:tcPr>
          <w:p w:rsidR="00970438" w:rsidRPr="00970438" w:rsidRDefault="00970438" w:rsidP="009704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970438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Трудовые функции, трудовые действия, умения в соответствии с требованиями к квалификации, на соответствие которым проводится оценка квалификации</w:t>
            </w:r>
          </w:p>
        </w:tc>
        <w:tc>
          <w:tcPr>
            <w:tcW w:w="2261" w:type="dxa"/>
          </w:tcPr>
          <w:p w:rsidR="00970438" w:rsidRPr="00970438" w:rsidRDefault="00970438" w:rsidP="009704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970438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Критерии оценки квалификации</w:t>
            </w:r>
          </w:p>
        </w:tc>
        <w:tc>
          <w:tcPr>
            <w:tcW w:w="1928" w:type="dxa"/>
          </w:tcPr>
          <w:p w:rsidR="00970438" w:rsidRPr="00970438" w:rsidRDefault="00970438" w:rsidP="009704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970438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Тип и </w:t>
            </w: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№</w:t>
            </w:r>
            <w:r w:rsidRPr="00970438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 задания</w:t>
            </w:r>
            <w:r>
              <w:rPr>
                <w:rStyle w:val="a5"/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footnoteReference w:id="2"/>
            </w:r>
          </w:p>
        </w:tc>
      </w:tr>
      <w:tr w:rsidR="00970438" w:rsidRPr="00970438" w:rsidTr="00285059">
        <w:tc>
          <w:tcPr>
            <w:tcW w:w="4882" w:type="dxa"/>
          </w:tcPr>
          <w:p w:rsidR="00970438" w:rsidRPr="00970438" w:rsidRDefault="00970438" w:rsidP="009704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970438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1</w:t>
            </w:r>
          </w:p>
        </w:tc>
        <w:tc>
          <w:tcPr>
            <w:tcW w:w="2261" w:type="dxa"/>
          </w:tcPr>
          <w:p w:rsidR="00970438" w:rsidRPr="00970438" w:rsidRDefault="00970438" w:rsidP="009704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970438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2</w:t>
            </w:r>
          </w:p>
        </w:tc>
        <w:tc>
          <w:tcPr>
            <w:tcW w:w="1928" w:type="dxa"/>
          </w:tcPr>
          <w:p w:rsidR="00970438" w:rsidRPr="00970438" w:rsidRDefault="00970438" w:rsidP="009704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970438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3</w:t>
            </w:r>
          </w:p>
        </w:tc>
      </w:tr>
      <w:tr w:rsidR="00440778" w:rsidRPr="00970438" w:rsidTr="00285059">
        <w:tc>
          <w:tcPr>
            <w:tcW w:w="4882" w:type="dxa"/>
          </w:tcPr>
          <w:p w:rsidR="00B25F3C" w:rsidRPr="00B25F3C" w:rsidRDefault="00960F90" w:rsidP="00B25F3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u w:val="single"/>
                <w:lang w:eastAsia="ru-RU"/>
              </w:rPr>
            </w:pPr>
            <w:r w:rsidRPr="00960F90">
              <w:rPr>
                <w:rFonts w:ascii="Times New Roman" w:eastAsia="Times New Roman" w:hAnsi="Times New Roman" w:cs="Times New Roman"/>
                <w:sz w:val="28"/>
                <w:szCs w:val="20"/>
                <w:u w:val="single"/>
                <w:lang w:eastAsia="ru-RU"/>
              </w:rPr>
              <w:t>Разработка схем электрических приборов системы управления РН и КА</w:t>
            </w:r>
          </w:p>
        </w:tc>
        <w:tc>
          <w:tcPr>
            <w:tcW w:w="2261" w:type="dxa"/>
          </w:tcPr>
          <w:p w:rsidR="00440778" w:rsidRPr="00970438" w:rsidRDefault="00285059" w:rsidP="00C758C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DC505C">
              <w:rPr>
                <w:rFonts w:ascii="Times New Roman" w:hAnsi="Times New Roman" w:cs="Times New Roman"/>
                <w:sz w:val="28"/>
                <w:szCs w:val="28"/>
              </w:rPr>
              <w:t xml:space="preserve">азработка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схемы электрической </w:t>
            </w:r>
            <w:r w:rsidRPr="00DC505C">
              <w:rPr>
                <w:rFonts w:ascii="Times New Roman" w:hAnsi="Times New Roman" w:cs="Times New Roman"/>
                <w:sz w:val="28"/>
                <w:szCs w:val="28"/>
              </w:rPr>
              <w:t>блок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DC505C">
              <w:rPr>
                <w:rFonts w:ascii="Times New Roman" w:hAnsi="Times New Roman" w:cs="Times New Roman"/>
                <w:sz w:val="28"/>
                <w:szCs w:val="28"/>
              </w:rPr>
              <w:t xml:space="preserve"> электронного устройства использованием предоставленных элементов</w:t>
            </w:r>
          </w:p>
        </w:tc>
        <w:tc>
          <w:tcPr>
            <w:tcW w:w="1928" w:type="dxa"/>
          </w:tcPr>
          <w:p w:rsidR="00440778" w:rsidRPr="00033F66" w:rsidRDefault="00424B0F" w:rsidP="00C758C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3F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Выполнение трудовых функций  задание №1 в модельных условиях</w:t>
            </w:r>
          </w:p>
        </w:tc>
      </w:tr>
      <w:tr w:rsidR="001B2338" w:rsidRPr="00970438" w:rsidTr="00285059">
        <w:tc>
          <w:tcPr>
            <w:tcW w:w="4882" w:type="dxa"/>
          </w:tcPr>
          <w:p w:rsidR="001B2338" w:rsidRPr="00960F90" w:rsidRDefault="00960F90" w:rsidP="00B25F3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u w:val="single"/>
                <w:lang w:eastAsia="ru-RU"/>
              </w:rPr>
            </w:pPr>
            <w:r w:rsidRPr="00960F90">
              <w:rPr>
                <w:rFonts w:ascii="Times New Roman" w:eastAsia="Times New Roman" w:hAnsi="Times New Roman" w:cs="Times New Roman"/>
                <w:sz w:val="28"/>
                <w:szCs w:val="24"/>
                <w:u w:val="single"/>
                <w:lang w:eastAsia="ru-RU"/>
              </w:rPr>
              <w:t>Разработка схем электрических приборов системы управления РН и КА</w:t>
            </w:r>
          </w:p>
        </w:tc>
        <w:tc>
          <w:tcPr>
            <w:tcW w:w="2261" w:type="dxa"/>
          </w:tcPr>
          <w:p w:rsidR="001B2338" w:rsidRDefault="00285059" w:rsidP="00C758C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Разработка текста программы цифрового блока на языке описания цифровой аппаратуры</w:t>
            </w:r>
          </w:p>
        </w:tc>
        <w:tc>
          <w:tcPr>
            <w:tcW w:w="1928" w:type="dxa"/>
          </w:tcPr>
          <w:p w:rsidR="001B2338" w:rsidRPr="00033F66" w:rsidRDefault="00424B0F" w:rsidP="00C758C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3F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Выполнение трудовых функций  задание №1 в модельных условиях</w:t>
            </w:r>
          </w:p>
        </w:tc>
      </w:tr>
    </w:tbl>
    <w:p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70438" w:rsidRPr="00970438" w:rsidRDefault="00970438" w:rsidP="00AD62D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7. Материально-техническое обеспечение оценочных мероприятий:</w:t>
      </w:r>
    </w:p>
    <w:p w:rsidR="00B567AD" w:rsidRPr="00B567AD" w:rsidRDefault="00524CBA" w:rsidP="00AD62D7">
      <w:pPr>
        <w:widowControl w:val="0"/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а) </w:t>
      </w:r>
      <w:r w:rsidR="00970438"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материально-технические  ресурсы  для  обеспечения теоретического этапа</w:t>
      </w:r>
      <w:r w:rsidR="003A17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70438"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профессионального</w:t>
      </w:r>
      <w:r w:rsidR="003A17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70438"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экзамена: </w:t>
      </w:r>
      <w:r w:rsidR="00B567AD" w:rsidRPr="00B567A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– выделенное помещение для 5 – 10 человек с системой </w:t>
      </w:r>
      <w:proofErr w:type="gramStart"/>
      <w:r w:rsidR="00B567AD" w:rsidRPr="00B567A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климат-контроля</w:t>
      </w:r>
      <w:proofErr w:type="gramEnd"/>
      <w:r w:rsidR="00B567AD" w:rsidRPr="00B567A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обеспечивающей следующие параметры окружающей среды: температуру (20±3)</w:t>
      </w:r>
      <w:proofErr w:type="spellStart"/>
      <w:r w:rsidR="00B567AD" w:rsidRPr="00B567AD">
        <w:rPr>
          <w:rFonts w:ascii="Times New Roman" w:eastAsia="Times New Roman" w:hAnsi="Times New Roman" w:cs="Times New Roman"/>
          <w:i/>
          <w:sz w:val="28"/>
          <w:szCs w:val="28"/>
          <w:vertAlign w:val="superscript"/>
          <w:lang w:eastAsia="ru-RU"/>
        </w:rPr>
        <w:t>о</w:t>
      </w:r>
      <w:r w:rsidR="00B567AD" w:rsidRPr="00B567A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</w:t>
      </w:r>
      <w:proofErr w:type="spellEnd"/>
      <w:r w:rsidR="00B567AD" w:rsidRPr="00B567A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влажность (40±10)% – 1 помещение;</w:t>
      </w:r>
    </w:p>
    <w:p w:rsidR="00B567AD" w:rsidRPr="00B567AD" w:rsidRDefault="00B567AD" w:rsidP="00AD62D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567A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– персональное освещенное рабочее место (стол, стул), оснащенное канцелярскими принадлежностями (механический простой карандаш, ластик, 2 гелевые синие ручки, калькулятор, 5 листов белой бумаги ф.</w:t>
      </w:r>
      <w:r w:rsidR="00524CB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B567A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А4) – количество по числу соискателей;</w:t>
      </w:r>
    </w:p>
    <w:p w:rsidR="00B567AD" w:rsidRPr="00B567AD" w:rsidRDefault="00B567AD" w:rsidP="00AD62D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567A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– персональный компьютер с комплектом офисного программного обеспечения и интернет браузерами – по числу соискателей;</w:t>
      </w:r>
    </w:p>
    <w:p w:rsidR="00B567AD" w:rsidRPr="00B567AD" w:rsidRDefault="00B567AD" w:rsidP="00AD62D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567A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 xml:space="preserve">– персональное освещенное рабочее место (стол, стул) эксперта), оснащенное канцелярскими принадлежностями (механический простой карандаш, ластик, набор цветных </w:t>
      </w:r>
      <w:r w:rsidR="00CA6B42" w:rsidRPr="00B567A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гелиевых</w:t>
      </w:r>
      <w:r w:rsidRPr="00B567A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ручек, калькулятор, 5 листов белой бумаги ф.А4) – по количеству экспертов;</w:t>
      </w:r>
    </w:p>
    <w:p w:rsidR="00B567AD" w:rsidRPr="00B567AD" w:rsidRDefault="00B567AD" w:rsidP="00AD62D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567A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– персональный компьютер, подключенный к глобальной сети интернет, с комплектом офисного программного обеспечения и интернет браузерами – по числу экспертов</w:t>
      </w:r>
    </w:p>
    <w:p w:rsidR="00B567AD" w:rsidRPr="00B567AD" w:rsidRDefault="00B567AD" w:rsidP="00AD62D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567A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(</w:t>
      </w:r>
      <w:proofErr w:type="gramStart"/>
      <w:r w:rsidRPr="00B567A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</w:t>
      </w:r>
      <w:proofErr w:type="gramEnd"/>
      <w:r w:rsidRPr="00B567A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р и м е ч а н и е – все рабочие компьютеры должны быть объединены в локальную компьютерную сеть, с возможностью управления и контроля с компьютеров экспертов);</w:t>
      </w:r>
    </w:p>
    <w:p w:rsidR="00B567AD" w:rsidRPr="00B567AD" w:rsidRDefault="00B567AD" w:rsidP="00AD62D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567A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– ключи к заданиям для эксперта – по количеству экспертов;</w:t>
      </w:r>
    </w:p>
    <w:p w:rsidR="00B567AD" w:rsidRPr="00B567AD" w:rsidRDefault="00B567AD" w:rsidP="00AD62D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567A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– принтер с пачкой белой б</w:t>
      </w:r>
      <w:r w:rsidR="00524CB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умаги (</w:t>
      </w:r>
      <w:r w:rsidRPr="00B567A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100 листов ф.А4);</w:t>
      </w:r>
    </w:p>
    <w:p w:rsidR="00B567AD" w:rsidRPr="00B567AD" w:rsidRDefault="00B567AD" w:rsidP="00AD62D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567A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– система видеонаблюдения за ходом проведения экзамена с возможностью записи на жесткий диск или другой информационный носитель;</w:t>
      </w:r>
    </w:p>
    <w:p w:rsidR="00B567AD" w:rsidRPr="00B567AD" w:rsidRDefault="00B567AD" w:rsidP="00AD62D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567A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– кулер с питьевой водой и одноразовыми стаканами;</w:t>
      </w:r>
    </w:p>
    <w:p w:rsidR="00B567AD" w:rsidRPr="00B567AD" w:rsidRDefault="00B567AD" w:rsidP="00AD62D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567A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– медицинская аптечка для возможности оказания первой медицинской помощи;</w:t>
      </w:r>
    </w:p>
    <w:p w:rsidR="00970438" w:rsidRPr="00970438" w:rsidRDefault="00B567AD" w:rsidP="00AD62D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567AD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– система пожаротушения и сигнализации.                                                        </w:t>
      </w:r>
      <w:r w:rsidR="00970438" w:rsidRPr="00970438">
        <w:rPr>
          <w:rFonts w:ascii="Times New Roman" w:eastAsia="Times New Roman" w:hAnsi="Times New Roman" w:cs="Times New Roman"/>
          <w:sz w:val="20"/>
          <w:szCs w:val="20"/>
          <w:lang w:eastAsia="ru-RU"/>
        </w:rPr>
        <w:t>(помещение, инвентарь, компьютерная техника и оргтехника, программное обеспечение, канцелярские принадлежности и другие)</w:t>
      </w:r>
    </w:p>
    <w:p w:rsidR="00970438" w:rsidRPr="00970438" w:rsidRDefault="00524CBA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б)</w:t>
      </w:r>
      <w:r w:rsidR="00970438"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материально-технические  ресурсы  для  обеспечения  практического этапа</w:t>
      </w:r>
    </w:p>
    <w:p w:rsid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профессионального экзамена: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</w:t>
      </w:r>
    </w:p>
    <w:p w:rsidR="00B567AD" w:rsidRPr="00B567AD" w:rsidRDefault="00B567AD" w:rsidP="00B567A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567A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– выделенное помещение для 5 – 10 человек с системой </w:t>
      </w:r>
      <w:proofErr w:type="gramStart"/>
      <w:r w:rsidRPr="00B567A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климат-контроля</w:t>
      </w:r>
      <w:proofErr w:type="gramEnd"/>
      <w:r w:rsidRPr="00B567A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обеспечивающей следующие параметры окружающей среды: температуру (20±3)</w:t>
      </w:r>
      <w:proofErr w:type="spellStart"/>
      <w:r w:rsidRPr="00B567AD">
        <w:rPr>
          <w:rFonts w:ascii="Times New Roman" w:eastAsia="Times New Roman" w:hAnsi="Times New Roman" w:cs="Times New Roman"/>
          <w:i/>
          <w:sz w:val="28"/>
          <w:szCs w:val="28"/>
          <w:vertAlign w:val="superscript"/>
          <w:lang w:eastAsia="ru-RU"/>
        </w:rPr>
        <w:t>о</w:t>
      </w:r>
      <w:r w:rsidRPr="00B567A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</w:t>
      </w:r>
      <w:proofErr w:type="spellEnd"/>
      <w:r w:rsidRPr="00B567A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влажность (40±10)% – 1 помещение;</w:t>
      </w:r>
    </w:p>
    <w:p w:rsidR="00B567AD" w:rsidRPr="00B567AD" w:rsidRDefault="00B567AD" w:rsidP="00B567A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567A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– персональное освещенное рабочее место (стол, стул), оснащенное канцелярскими принадлежностями (механический простой карандаш, ластик, 2 </w:t>
      </w:r>
      <w:r w:rsidR="00CA6B42" w:rsidRPr="00B567A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гелиевые</w:t>
      </w:r>
      <w:r w:rsidRPr="00B567A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синие ручки, калькулятор,</w:t>
      </w:r>
      <w:r w:rsidR="00D73F6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линейка, циркуль,</w:t>
      </w:r>
      <w:r w:rsidRPr="00B567A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5 листов белой бумаги ф.А</w:t>
      </w:r>
      <w:r w:rsidR="00D73F6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3 со штампом и рамкой по ЕСКД</w:t>
      </w:r>
      <w:r w:rsidRPr="00B567A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 – количество по числу соискателей;</w:t>
      </w:r>
    </w:p>
    <w:p w:rsidR="00B567AD" w:rsidRPr="00B567AD" w:rsidRDefault="00B567AD" w:rsidP="00B567A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567A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– комплект  оценочных средств на бумажном носителе – по числу соискателей</w:t>
      </w:r>
    </w:p>
    <w:p w:rsidR="00B567AD" w:rsidRPr="00B567AD" w:rsidRDefault="00B567AD" w:rsidP="00B567A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567A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– персональное освещенное рабочее место (стол, стул) эксперта), оснащенное канцелярскими принадлежностями (механический простой карандаш, ластик, набор цветных </w:t>
      </w:r>
      <w:r w:rsidR="00CA6B42" w:rsidRPr="00B567A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гелиевых</w:t>
      </w:r>
      <w:r w:rsidRPr="00B567A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ручек, калькулятор, 5 листов белой писчей бумаги ф.А4) – по количеству экспертов;</w:t>
      </w:r>
    </w:p>
    <w:p w:rsidR="00B567AD" w:rsidRPr="00B567AD" w:rsidRDefault="00B567AD" w:rsidP="00B567A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B567A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– персональный компьютер эксперта, подключенный к глобальной сети интернет, с комплектом офисного программного обеспечения и интернет браузерами – по числу экспертов;</w:t>
      </w:r>
    </w:p>
    <w:p w:rsidR="00B567AD" w:rsidRPr="00B567AD" w:rsidRDefault="00B567AD" w:rsidP="00B567A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567A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proofErr w:type="gramStart"/>
      <w:r w:rsidRPr="00B567A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</w:t>
      </w:r>
      <w:proofErr w:type="gramEnd"/>
      <w:r w:rsidRPr="00B567A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р и м е ч а н и е – все рабочие компьютеры должны быть объединены в локальную компьютерную сеть, с возможностью управления и контроля с компьютеров экспертов);</w:t>
      </w:r>
    </w:p>
    <w:p w:rsidR="00B567AD" w:rsidRPr="00B567AD" w:rsidRDefault="00B567AD" w:rsidP="00B567A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567A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– ключи к заданиям для эксперта – по количеству экспертов;</w:t>
      </w:r>
    </w:p>
    <w:p w:rsidR="00B567AD" w:rsidRPr="00B567AD" w:rsidRDefault="00B567AD" w:rsidP="00B567A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567A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– принтер с пачкой белой бумаги ( 100 листов ф</w:t>
      </w:r>
      <w:proofErr w:type="gramStart"/>
      <w:r w:rsidRPr="00B567A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.А</w:t>
      </w:r>
      <w:proofErr w:type="gramEnd"/>
      <w:r w:rsidRPr="00B567A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4); </w:t>
      </w:r>
    </w:p>
    <w:p w:rsidR="00B567AD" w:rsidRPr="00B567AD" w:rsidRDefault="00B567AD" w:rsidP="00B567A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567A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– система видеонаблюдения за ходом проведения экзамена с возможностью </w:t>
      </w:r>
      <w:r w:rsidRPr="00B567A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>записи на жесткий диск или другой информационный носитель;</w:t>
      </w:r>
    </w:p>
    <w:p w:rsidR="00B567AD" w:rsidRPr="00B567AD" w:rsidRDefault="00B567AD" w:rsidP="00B567A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567A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– кулер с питьевой водой и одноразовыми стаканами;</w:t>
      </w:r>
    </w:p>
    <w:p w:rsidR="00B567AD" w:rsidRPr="00B567AD" w:rsidRDefault="00B567AD" w:rsidP="00B567A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567A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– медицинская аптечка для возможности оказания первой медицинской помощи;</w:t>
      </w:r>
    </w:p>
    <w:p w:rsidR="00970438" w:rsidRPr="00970438" w:rsidRDefault="00B567AD" w:rsidP="00B567A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67AD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– система пожаротушения и сигнализации.                                                            </w:t>
      </w:r>
    </w:p>
    <w:p w:rsid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70438">
        <w:rPr>
          <w:rFonts w:ascii="Times New Roman" w:eastAsia="Times New Roman" w:hAnsi="Times New Roman" w:cs="Times New Roman"/>
          <w:sz w:val="20"/>
          <w:szCs w:val="20"/>
          <w:lang w:eastAsia="ru-RU"/>
        </w:rPr>
        <w:t>(оборудование, инструмент, оснастка, материалы, средства индивидуальной защиты, экзаменационные образцы и другие)</w:t>
      </w:r>
    </w:p>
    <w:p w:rsidR="00796E55" w:rsidRDefault="00796E55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96E55" w:rsidRPr="00970438" w:rsidRDefault="00796E55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567AD" w:rsidRDefault="00970438" w:rsidP="00B567A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8. Кадровое обеспечение оценочных мероприят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ий:</w:t>
      </w:r>
    </w:p>
    <w:p w:rsidR="00B567AD" w:rsidRPr="00B567AD" w:rsidRDefault="00970438" w:rsidP="00B567A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567AD" w:rsidRPr="00B567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Обязательные требования:</w:t>
      </w:r>
    </w:p>
    <w:p w:rsidR="00B567AD" w:rsidRPr="00B567AD" w:rsidRDefault="00B567AD" w:rsidP="00B567A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567A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– наличие не менее 2-х экспертов с квалификацией эксперта со стороны Совета по профессиональным квалификациям (при наличии);</w:t>
      </w:r>
    </w:p>
    <w:p w:rsidR="00B567AD" w:rsidRPr="00B567AD" w:rsidRDefault="00B567AD" w:rsidP="00B567A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67A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– </w:t>
      </w:r>
      <w:r w:rsidR="0022706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отсутствие</w:t>
      </w:r>
      <w:r w:rsidRPr="00B567A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ситуации конфликта интереса в отношении конкретных соискателей.</w:t>
      </w:r>
    </w:p>
    <w:p w:rsidR="00B567AD" w:rsidRPr="00B567AD" w:rsidRDefault="00B567AD" w:rsidP="00B567A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67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Образование:</w:t>
      </w:r>
      <w:r w:rsidRPr="00B567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567A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Высшее техническое образование.</w:t>
      </w:r>
    </w:p>
    <w:p w:rsidR="00B567AD" w:rsidRPr="00B567AD" w:rsidRDefault="00B567AD" w:rsidP="00B567A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67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Должность</w:t>
      </w:r>
      <w:r w:rsidRPr="00B567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B567A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начальник бюро, начальник отдела.</w:t>
      </w:r>
      <w:r w:rsidRPr="00B567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567AD" w:rsidRPr="00B567AD" w:rsidRDefault="00B567AD" w:rsidP="00B567A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67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Опыт работы:</w:t>
      </w:r>
      <w:r w:rsidRPr="00B567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567A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не менее 5 лет в должности по данной квалификации.</w:t>
      </w:r>
    </w:p>
    <w:p w:rsidR="00B567AD" w:rsidRPr="00B567AD" w:rsidRDefault="00B567AD" w:rsidP="00B567A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567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Наличие знаний:</w:t>
      </w:r>
      <w:r w:rsidRPr="00B567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567AD" w:rsidRPr="00B567AD" w:rsidRDefault="00B567AD" w:rsidP="00B567A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567A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– нормативно-правовых актов в области независимой оценки квалификации и особенности их применения при проведении профессионального экзамена; </w:t>
      </w:r>
    </w:p>
    <w:p w:rsidR="00B567AD" w:rsidRPr="00B567AD" w:rsidRDefault="00B567AD" w:rsidP="00B567A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567A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– нормативные правовые акты, регулирующие вид профессиональной деятельности и проверяемую квалификацию; </w:t>
      </w:r>
    </w:p>
    <w:p w:rsidR="00B567AD" w:rsidRPr="00B567AD" w:rsidRDefault="00B567AD" w:rsidP="00B567A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567A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– методы оценки квалификации, определенные утвержденным Советом оценочным средством (оценочными средствами); </w:t>
      </w:r>
    </w:p>
    <w:p w:rsidR="00B567AD" w:rsidRPr="00B567AD" w:rsidRDefault="00B567AD" w:rsidP="00B567A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567A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– требования и порядок проведения теоретической и практической части профессионального экзамена и документирования результатов оценки;</w:t>
      </w:r>
    </w:p>
    <w:p w:rsidR="00B567AD" w:rsidRPr="00B567AD" w:rsidRDefault="00B567AD" w:rsidP="00B567A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567A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– порядок работы с персональными данными и информацией ограниченного использования (доступа); </w:t>
      </w:r>
    </w:p>
    <w:p w:rsidR="00B567AD" w:rsidRPr="00B567AD" w:rsidRDefault="00B567AD" w:rsidP="00B567A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567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Умения: </w:t>
      </w:r>
    </w:p>
    <w:p w:rsidR="00B567AD" w:rsidRPr="00B567AD" w:rsidRDefault="00B567AD" w:rsidP="00B567A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567A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– применять оценочные средства; </w:t>
      </w:r>
    </w:p>
    <w:p w:rsidR="00B567AD" w:rsidRPr="00B567AD" w:rsidRDefault="00B567AD" w:rsidP="00B567A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567A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– анализировать полученную при проведении профессионального экзамена информацию, проводить экспертизу документов и материалов; </w:t>
      </w:r>
    </w:p>
    <w:p w:rsidR="00B567AD" w:rsidRPr="00B567AD" w:rsidRDefault="00B567AD" w:rsidP="00B567A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567A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– проводить осмотр и экспертизу объектов, используемых при проведении профессионального экзамена; </w:t>
      </w:r>
    </w:p>
    <w:p w:rsidR="00B567AD" w:rsidRPr="00B567AD" w:rsidRDefault="00B567AD" w:rsidP="00B567A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567A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– проводить наблюдение за ходом профессионального экзамена; </w:t>
      </w:r>
    </w:p>
    <w:p w:rsidR="00B567AD" w:rsidRPr="00B567AD" w:rsidRDefault="00B567AD" w:rsidP="00B567A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567A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– принимать экспертные решения по оценке квалификации на основе критериев оценки, содержащихся в оценочных средствах; </w:t>
      </w:r>
    </w:p>
    <w:p w:rsidR="00B567AD" w:rsidRPr="00B567AD" w:rsidRDefault="00B567AD" w:rsidP="00B567A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567A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– формулировать, обосновывать и документировать результаты профессионального экзамена; </w:t>
      </w:r>
    </w:p>
    <w:p w:rsidR="00970438" w:rsidRPr="00970438" w:rsidRDefault="00B567AD" w:rsidP="00147C3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67A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– использовать информационно-коммуникационные технологии и программно-технические средства, необходимые для подготовки и </w:t>
      </w:r>
      <w:r w:rsidRPr="00B567AD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оформления экспертной документации.                                                              </w:t>
      </w:r>
      <w:r w:rsidR="00215812">
        <w:rPr>
          <w:rFonts w:ascii="Times New Roman" w:eastAsia="Times New Roman" w:hAnsi="Times New Roman" w:cs="Times New Roman"/>
          <w:sz w:val="28"/>
          <w:szCs w:val="28"/>
          <w:lang w:eastAsia="ru-RU"/>
        </w:rPr>
        <w:t>_</w:t>
      </w:r>
    </w:p>
    <w:p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70438">
        <w:rPr>
          <w:rFonts w:ascii="Times New Roman" w:eastAsia="Times New Roman" w:hAnsi="Times New Roman" w:cs="Times New Roman"/>
          <w:sz w:val="20"/>
          <w:szCs w:val="20"/>
          <w:lang w:eastAsia="ru-RU"/>
        </w:rPr>
        <w:t>(требования к квалификации и опыту работы, особые требования к членам экспертной комиссии)</w:t>
      </w:r>
    </w:p>
    <w:p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47C3E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9.   Требования   безопасности  к  проведению  оценочных  мероприятий  </w:t>
      </w: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(при</w:t>
      </w:r>
      <w:r w:rsidR="00B567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необходимости): </w:t>
      </w:r>
    </w:p>
    <w:p w:rsidR="00970438" w:rsidRPr="00970438" w:rsidRDefault="00B567AD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67A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Проведение  инструктажа по правилам прохождения экзамена на рабочем </w:t>
      </w:r>
      <w:r w:rsidRPr="00B567AD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месте, разработанным ЦО</w:t>
      </w:r>
      <w:proofErr w:type="gramStart"/>
      <w:r w:rsidRPr="00B567AD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К(</w:t>
      </w:r>
      <w:proofErr w:type="gramEnd"/>
      <w:r w:rsidRPr="00B567AD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ом)</w:t>
      </w:r>
      <w:r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.</w:t>
      </w:r>
      <w:r w:rsidRPr="00B567AD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                                          </w:t>
      </w:r>
      <w:r w:rsidRPr="00B567AD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      </w:t>
      </w:r>
    </w:p>
    <w:p w:rsidR="00970438" w:rsidRPr="00970438" w:rsidRDefault="00970438" w:rsidP="0021581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70438">
        <w:rPr>
          <w:rFonts w:ascii="Times New Roman" w:eastAsia="Times New Roman" w:hAnsi="Times New Roman" w:cs="Times New Roman"/>
          <w:sz w:val="20"/>
          <w:szCs w:val="20"/>
          <w:lang w:eastAsia="ru-RU"/>
        </w:rPr>
        <w:t>(проведение обязательного инструктажа на рабочем месте</w:t>
      </w:r>
      <w:r w:rsidR="00215812" w:rsidRPr="0021581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970438">
        <w:rPr>
          <w:rFonts w:ascii="Times New Roman" w:eastAsia="Times New Roman" w:hAnsi="Times New Roman" w:cs="Times New Roman"/>
          <w:sz w:val="20"/>
          <w:szCs w:val="20"/>
          <w:lang w:eastAsia="ru-RU"/>
        </w:rPr>
        <w:t>и другие)</w:t>
      </w:r>
    </w:p>
    <w:p w:rsid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660D" w:rsidRDefault="00A2660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970438" w:rsidRDefault="00970438" w:rsidP="00C347A7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10. Задания для теоретического этапа профессионального экзамена:</w:t>
      </w:r>
    </w:p>
    <w:p w:rsidR="00A85DAF" w:rsidRDefault="00A85DAF" w:rsidP="00C04FB6">
      <w:pPr>
        <w:pStyle w:val="317-"/>
        <w:widowControl w:val="0"/>
        <w:numPr>
          <w:ilvl w:val="0"/>
          <w:numId w:val="2"/>
        </w:numPr>
        <w:spacing w:before="0" w:after="0" w:line="240" w:lineRule="auto"/>
        <w:ind w:left="567" w:hanging="567"/>
      </w:pPr>
      <w:r w:rsidRPr="004A46CB">
        <w:t>Вставьте пропущенное слово (</w:t>
      </w:r>
      <w:r w:rsidR="00DB73FC">
        <w:t>в</w:t>
      </w:r>
      <w:r w:rsidRPr="004A46CB">
        <w:t>ведите пропущенное слово маленькими буквами, в именительном падеже и единственном числе)</w:t>
      </w:r>
    </w:p>
    <w:p w:rsidR="00A85DAF" w:rsidRPr="00E50336" w:rsidRDefault="00A85DAF" w:rsidP="00C347A7">
      <w:pPr>
        <w:pStyle w:val="317-"/>
        <w:widowControl w:val="0"/>
        <w:spacing w:before="0" w:after="0" w:line="240" w:lineRule="auto"/>
        <w:ind w:left="567" w:firstLine="0"/>
        <w:rPr>
          <w:b w:val="0"/>
        </w:rPr>
      </w:pPr>
      <w:r w:rsidRPr="006E7445">
        <w:rPr>
          <w:b w:val="0"/>
        </w:rPr>
        <w:t>…</w:t>
      </w:r>
      <w:r w:rsidRPr="00A85DAF">
        <w:t xml:space="preserve"> </w:t>
      </w:r>
      <w:r w:rsidR="0097123B">
        <w:rPr>
          <w:b w:val="0"/>
        </w:rPr>
        <w:t xml:space="preserve">проект </w:t>
      </w:r>
      <w:r w:rsidRPr="000E0B64">
        <w:rPr>
          <w:b w:val="0"/>
        </w:rPr>
        <w:t xml:space="preserve">является проектной стадией разработки </w:t>
      </w:r>
      <w:r w:rsidR="000E0B64">
        <w:rPr>
          <w:b w:val="0"/>
        </w:rPr>
        <w:t>конструкторской документации</w:t>
      </w:r>
      <w:r w:rsidRPr="000E0B64">
        <w:rPr>
          <w:b w:val="0"/>
        </w:rPr>
        <w:t xml:space="preserve"> по ГОСТ 2.103 и его следует разрабатывать в соответствии с </w:t>
      </w:r>
      <w:r w:rsidR="000E0B64">
        <w:rPr>
          <w:b w:val="0"/>
        </w:rPr>
        <w:t>техническим заданием</w:t>
      </w:r>
      <w:r w:rsidRPr="000E0B64">
        <w:rPr>
          <w:b w:val="0"/>
        </w:rPr>
        <w:t xml:space="preserve"> с целью выявления окончательных технических решений, дающих полное представление об устройстве разрабатываемого изделия, и исходных данных для разработки рабочей </w:t>
      </w:r>
      <w:r w:rsidR="000E0B64">
        <w:rPr>
          <w:b w:val="0"/>
        </w:rPr>
        <w:t>конструкторской документации</w:t>
      </w:r>
      <w:r w:rsidRPr="000E0B64">
        <w:rPr>
          <w:b w:val="0"/>
        </w:rPr>
        <w:t xml:space="preserve">, когда это целесообразно </w:t>
      </w:r>
      <w:r w:rsidRPr="0097123B">
        <w:rPr>
          <w:b w:val="0"/>
        </w:rPr>
        <w:t>сделать до разра</w:t>
      </w:r>
      <w:r w:rsidR="000E0B64" w:rsidRPr="0097123B">
        <w:rPr>
          <w:b w:val="0"/>
        </w:rPr>
        <w:t>ботки рабочей конструкторской документации</w:t>
      </w:r>
    </w:p>
    <w:p w:rsidR="00205F8E" w:rsidRPr="00A53050" w:rsidRDefault="00205F8E" w:rsidP="00C347A7">
      <w:pPr>
        <w:pStyle w:val="317-"/>
        <w:widowControl w:val="0"/>
        <w:spacing w:before="0" w:after="0" w:line="240" w:lineRule="auto"/>
        <w:ind w:firstLine="0"/>
      </w:pPr>
    </w:p>
    <w:p w:rsidR="00C347A7" w:rsidRPr="00A53050" w:rsidRDefault="00C347A7" w:rsidP="00C347A7">
      <w:pPr>
        <w:pStyle w:val="317-"/>
        <w:widowControl w:val="0"/>
        <w:spacing w:before="0" w:after="0" w:line="240" w:lineRule="auto"/>
        <w:ind w:firstLine="0"/>
      </w:pPr>
    </w:p>
    <w:p w:rsidR="00556F5C" w:rsidRPr="002257CE" w:rsidRDefault="006F18FE" w:rsidP="00C04FB6">
      <w:pPr>
        <w:pStyle w:val="317-"/>
        <w:widowControl w:val="0"/>
        <w:numPr>
          <w:ilvl w:val="0"/>
          <w:numId w:val="2"/>
        </w:numPr>
        <w:spacing w:before="0" w:after="0" w:line="240" w:lineRule="auto"/>
        <w:ind w:left="567" w:hanging="567"/>
      </w:pPr>
      <w:r>
        <w:t>Что входит в понятие р</w:t>
      </w:r>
      <w:r w:rsidR="001D7DDD" w:rsidRPr="002257CE">
        <w:t>азработк</w:t>
      </w:r>
      <w:r>
        <w:t>и</w:t>
      </w:r>
      <w:r w:rsidR="001D7DDD" w:rsidRPr="002257CE">
        <w:t xml:space="preserve"> технического задания на проектирование </w:t>
      </w:r>
      <w:r w:rsidR="004E4ACB">
        <w:t xml:space="preserve">системы управления </w:t>
      </w:r>
      <w:r w:rsidR="0097110C">
        <w:t>ракеты-носителя</w:t>
      </w:r>
      <w:r w:rsidR="001504B8" w:rsidRPr="001504B8">
        <w:t xml:space="preserve"> </w:t>
      </w:r>
      <w:r w:rsidR="00E50336" w:rsidRPr="00E50336">
        <w:t>(</w:t>
      </w:r>
      <w:r w:rsidR="001504B8">
        <w:t>космического аппарата</w:t>
      </w:r>
      <w:r w:rsidR="00E50336" w:rsidRPr="00E50336">
        <w:t>)</w:t>
      </w:r>
      <w:r>
        <w:t xml:space="preserve"> </w:t>
      </w:r>
      <w:r w:rsidR="00AD62D7">
        <w:t xml:space="preserve"> </w:t>
      </w:r>
      <w:r w:rsidR="0022544E" w:rsidRPr="002257CE">
        <w:t>(</w:t>
      </w:r>
      <w:r w:rsidR="00DB73FC">
        <w:t>в</w:t>
      </w:r>
      <w:r w:rsidR="0022544E" w:rsidRPr="002257CE">
        <w:t xml:space="preserve">ыберите </w:t>
      </w:r>
      <w:r w:rsidR="00593947">
        <w:t>все правильные в</w:t>
      </w:r>
      <w:r w:rsidR="0022544E" w:rsidRPr="002257CE">
        <w:t>ариант</w:t>
      </w:r>
      <w:r w:rsidR="00593947">
        <w:t>ы</w:t>
      </w:r>
      <w:r w:rsidR="0022544E" w:rsidRPr="002257CE">
        <w:t xml:space="preserve"> ответа)</w:t>
      </w:r>
    </w:p>
    <w:p w:rsidR="00556F5C" w:rsidRPr="002257CE" w:rsidRDefault="00164809" w:rsidP="00C04FB6">
      <w:pPr>
        <w:pStyle w:val="a7"/>
        <w:widowControl w:val="0"/>
        <w:numPr>
          <w:ilvl w:val="1"/>
          <w:numId w:val="3"/>
        </w:numPr>
        <w:spacing w:after="0" w:line="240" w:lineRule="auto"/>
        <w:ind w:left="567" w:hanging="567"/>
        <w:contextualSpacing w:val="0"/>
        <w:jc w:val="both"/>
        <w:rPr>
          <w:rFonts w:ascii="Times New Roman" w:hAnsi="Times New Roman" w:cs="Times New Roman"/>
          <w:spacing w:val="-6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Определение сроков проведения работ</w:t>
      </w:r>
    </w:p>
    <w:p w:rsidR="00556F5C" w:rsidRPr="002257CE" w:rsidRDefault="001D7DDD" w:rsidP="00C04FB6">
      <w:pPr>
        <w:pStyle w:val="a7"/>
        <w:widowControl w:val="0"/>
        <w:numPr>
          <w:ilvl w:val="1"/>
          <w:numId w:val="3"/>
        </w:numPr>
        <w:spacing w:after="0" w:line="240" w:lineRule="auto"/>
        <w:ind w:left="567" w:hanging="567"/>
        <w:contextualSpacing w:val="0"/>
        <w:jc w:val="both"/>
        <w:rPr>
          <w:rFonts w:ascii="Times New Roman" w:hAnsi="Times New Roman" w:cs="Times New Roman"/>
          <w:spacing w:val="-6"/>
          <w:sz w:val="28"/>
          <w:szCs w:val="28"/>
          <w:lang w:eastAsia="ru-RU"/>
        </w:rPr>
      </w:pPr>
      <w:r w:rsidRPr="002257CE">
        <w:rPr>
          <w:rFonts w:ascii="Times New Roman" w:hAnsi="Times New Roman" w:cs="Times New Roman"/>
          <w:sz w:val="28"/>
          <w:szCs w:val="28"/>
        </w:rPr>
        <w:t>Опре</w:t>
      </w:r>
      <w:r w:rsidR="00164809">
        <w:rPr>
          <w:rFonts w:ascii="Times New Roman" w:hAnsi="Times New Roman" w:cs="Times New Roman"/>
          <w:sz w:val="28"/>
          <w:szCs w:val="28"/>
        </w:rPr>
        <w:t>деление требований, определяющих характеристики и назначение изделия</w:t>
      </w:r>
    </w:p>
    <w:p w:rsidR="00556F5C" w:rsidRPr="002257CE" w:rsidRDefault="001D7DDD" w:rsidP="00C04FB6">
      <w:pPr>
        <w:pStyle w:val="a7"/>
        <w:widowControl w:val="0"/>
        <w:numPr>
          <w:ilvl w:val="1"/>
          <w:numId w:val="3"/>
        </w:numPr>
        <w:spacing w:after="0" w:line="240" w:lineRule="auto"/>
        <w:ind w:left="567" w:hanging="567"/>
        <w:contextualSpacing w:val="0"/>
        <w:jc w:val="both"/>
        <w:rPr>
          <w:rFonts w:ascii="Times New Roman" w:hAnsi="Times New Roman" w:cs="Times New Roman"/>
          <w:spacing w:val="-6"/>
          <w:sz w:val="28"/>
          <w:szCs w:val="28"/>
          <w:lang w:eastAsia="ru-RU"/>
        </w:rPr>
      </w:pPr>
      <w:r w:rsidRPr="002257CE">
        <w:rPr>
          <w:rFonts w:ascii="Times New Roman" w:hAnsi="Times New Roman" w:cs="Times New Roman"/>
          <w:sz w:val="28"/>
          <w:szCs w:val="28"/>
        </w:rPr>
        <w:t>Обоснование потребностей в новом изделии</w:t>
      </w:r>
    </w:p>
    <w:p w:rsidR="001D7DDD" w:rsidRPr="00C2126A" w:rsidRDefault="00164809" w:rsidP="00C04FB6">
      <w:pPr>
        <w:pStyle w:val="a7"/>
        <w:widowControl w:val="0"/>
        <w:numPr>
          <w:ilvl w:val="1"/>
          <w:numId w:val="3"/>
        </w:numPr>
        <w:spacing w:after="0" w:line="240" w:lineRule="auto"/>
        <w:ind w:left="567" w:hanging="567"/>
        <w:contextualSpacing w:val="0"/>
        <w:jc w:val="both"/>
        <w:rPr>
          <w:rFonts w:ascii="Times New Roman" w:hAnsi="Times New Roman" w:cs="Times New Roman"/>
          <w:spacing w:val="-6"/>
          <w:sz w:val="28"/>
          <w:szCs w:val="28"/>
          <w:lang w:eastAsia="ru-RU"/>
        </w:rPr>
      </w:pPr>
      <w:r w:rsidRPr="002257CE">
        <w:rPr>
          <w:rFonts w:ascii="Times New Roman" w:hAnsi="Times New Roman" w:cs="Times New Roman"/>
          <w:sz w:val="28"/>
          <w:szCs w:val="28"/>
        </w:rPr>
        <w:t>Опре</w:t>
      </w:r>
      <w:r>
        <w:rPr>
          <w:rFonts w:ascii="Times New Roman" w:hAnsi="Times New Roman" w:cs="Times New Roman"/>
          <w:sz w:val="28"/>
          <w:szCs w:val="28"/>
        </w:rPr>
        <w:t>деление требований, определяющих эксплуатационные характеристики изделия</w:t>
      </w:r>
    </w:p>
    <w:p w:rsidR="00143D4C" w:rsidRPr="00C2126A" w:rsidRDefault="00164809" w:rsidP="00C04FB6">
      <w:pPr>
        <w:pStyle w:val="a7"/>
        <w:widowControl w:val="0"/>
        <w:numPr>
          <w:ilvl w:val="1"/>
          <w:numId w:val="3"/>
        </w:numPr>
        <w:spacing w:after="0" w:line="240" w:lineRule="auto"/>
        <w:ind w:left="567" w:hanging="567"/>
        <w:contextualSpacing w:val="0"/>
        <w:jc w:val="both"/>
        <w:rPr>
          <w:rFonts w:ascii="Times New Roman" w:hAnsi="Times New Roman" w:cs="Times New Roman"/>
          <w:spacing w:val="-6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Определение требований к технической документации на изделие</w:t>
      </w:r>
    </w:p>
    <w:p w:rsidR="00E67D20" w:rsidRPr="00A53050" w:rsidRDefault="00E67D20" w:rsidP="00C347A7">
      <w:pPr>
        <w:pStyle w:val="a7"/>
        <w:widowControl w:val="0"/>
        <w:spacing w:after="0" w:line="240" w:lineRule="auto"/>
        <w:ind w:left="851"/>
        <w:contextualSpacing w:val="0"/>
        <w:jc w:val="both"/>
        <w:rPr>
          <w:rFonts w:ascii="Times New Roman" w:hAnsi="Times New Roman" w:cs="Times New Roman"/>
          <w:spacing w:val="-6"/>
          <w:sz w:val="28"/>
          <w:szCs w:val="28"/>
          <w:lang w:eastAsia="ru-RU"/>
        </w:rPr>
      </w:pPr>
    </w:p>
    <w:p w:rsidR="00C347A7" w:rsidRPr="00A53050" w:rsidRDefault="00C347A7" w:rsidP="00C347A7">
      <w:pPr>
        <w:pStyle w:val="a7"/>
        <w:widowControl w:val="0"/>
        <w:spacing w:after="0" w:line="240" w:lineRule="auto"/>
        <w:ind w:left="851"/>
        <w:contextualSpacing w:val="0"/>
        <w:jc w:val="both"/>
        <w:rPr>
          <w:rFonts w:ascii="Times New Roman" w:hAnsi="Times New Roman" w:cs="Times New Roman"/>
          <w:spacing w:val="-6"/>
          <w:sz w:val="28"/>
          <w:szCs w:val="28"/>
          <w:lang w:eastAsia="ru-RU"/>
        </w:rPr>
      </w:pPr>
    </w:p>
    <w:p w:rsidR="0022544E" w:rsidRDefault="00430707" w:rsidP="00C04FB6">
      <w:pPr>
        <w:pStyle w:val="317-"/>
        <w:widowControl w:val="0"/>
        <w:numPr>
          <w:ilvl w:val="0"/>
          <w:numId w:val="2"/>
        </w:numPr>
        <w:spacing w:before="0" w:after="0" w:line="240" w:lineRule="auto"/>
        <w:ind w:left="567" w:hanging="567"/>
      </w:pPr>
      <w:r>
        <w:t>Из представленного ниже перечня выберите и создайте</w:t>
      </w:r>
      <w:r w:rsidR="00A61665">
        <w:t xml:space="preserve"> </w:t>
      </w:r>
      <w:r>
        <w:t>правильную последовательность</w:t>
      </w:r>
      <w:r w:rsidR="00A61665">
        <w:t xml:space="preserve"> этапов выполнения опытно-конструкторской работы согласно ГОСТ РВ 15.203</w:t>
      </w:r>
    </w:p>
    <w:p w:rsidR="00B54268" w:rsidRPr="002257CE" w:rsidRDefault="00B54268" w:rsidP="00B54268">
      <w:pPr>
        <w:pStyle w:val="317-"/>
        <w:widowControl w:val="0"/>
        <w:spacing w:before="0" w:after="0" w:line="240" w:lineRule="auto"/>
        <w:ind w:left="567" w:firstLine="0"/>
      </w:pPr>
      <w:r>
        <w:t>Перечень:</w:t>
      </w:r>
    </w:p>
    <w:p w:rsidR="00556F5C" w:rsidRPr="002257CE" w:rsidRDefault="001D04C8" w:rsidP="00C04FB6">
      <w:pPr>
        <w:pStyle w:val="a7"/>
        <w:widowControl w:val="0"/>
        <w:numPr>
          <w:ilvl w:val="1"/>
          <w:numId w:val="4"/>
        </w:numPr>
        <w:spacing w:after="0" w:line="240" w:lineRule="auto"/>
        <w:ind w:left="567" w:hanging="567"/>
        <w:contextualSpacing w:val="0"/>
        <w:jc w:val="both"/>
        <w:rPr>
          <w:rFonts w:ascii="Times New Roman" w:hAnsi="Times New Roman" w:cs="Times New Roman"/>
          <w:spacing w:val="-6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Разработка технического проекта</w:t>
      </w:r>
    </w:p>
    <w:p w:rsidR="00556F5C" w:rsidRPr="00C2126A" w:rsidRDefault="001D04C8" w:rsidP="00C04FB6">
      <w:pPr>
        <w:pStyle w:val="a7"/>
        <w:widowControl w:val="0"/>
        <w:numPr>
          <w:ilvl w:val="1"/>
          <w:numId w:val="4"/>
        </w:numPr>
        <w:spacing w:after="0" w:line="240" w:lineRule="auto"/>
        <w:ind w:left="567" w:hanging="567"/>
        <w:contextualSpacing w:val="0"/>
        <w:jc w:val="both"/>
        <w:rPr>
          <w:rFonts w:ascii="Times New Roman" w:hAnsi="Times New Roman" w:cs="Times New Roman"/>
          <w:spacing w:val="-6"/>
          <w:sz w:val="28"/>
          <w:szCs w:val="28"/>
          <w:lang w:eastAsia="ru-RU"/>
        </w:rPr>
      </w:pPr>
      <w:r>
        <w:rPr>
          <w:rFonts w:ascii="Times New Roman" w:hAnsi="Times New Roman" w:cs="Times New Roman"/>
          <w:spacing w:val="-6"/>
          <w:sz w:val="28"/>
          <w:szCs w:val="28"/>
          <w:lang w:eastAsia="ru-RU"/>
        </w:rPr>
        <w:t>Разработка рабочей конструкторской документации</w:t>
      </w:r>
    </w:p>
    <w:p w:rsidR="001D04C8" w:rsidRPr="002257CE" w:rsidRDefault="001D04C8" w:rsidP="00C04FB6">
      <w:pPr>
        <w:pStyle w:val="a7"/>
        <w:widowControl w:val="0"/>
        <w:numPr>
          <w:ilvl w:val="1"/>
          <w:numId w:val="4"/>
        </w:numPr>
        <w:spacing w:after="0" w:line="240" w:lineRule="auto"/>
        <w:ind w:left="567" w:hanging="567"/>
        <w:contextualSpacing w:val="0"/>
        <w:jc w:val="both"/>
        <w:rPr>
          <w:rFonts w:ascii="Times New Roman" w:hAnsi="Times New Roman" w:cs="Times New Roman"/>
          <w:spacing w:val="-6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Разработка эскизного проекта</w:t>
      </w:r>
    </w:p>
    <w:p w:rsidR="00143D4C" w:rsidRDefault="001D04C8" w:rsidP="00C04FB6">
      <w:pPr>
        <w:pStyle w:val="a7"/>
        <w:widowControl w:val="0"/>
        <w:numPr>
          <w:ilvl w:val="1"/>
          <w:numId w:val="4"/>
        </w:numPr>
        <w:spacing w:after="0" w:line="240" w:lineRule="auto"/>
        <w:ind w:left="567" w:hanging="567"/>
        <w:contextualSpacing w:val="0"/>
        <w:jc w:val="both"/>
        <w:rPr>
          <w:rFonts w:ascii="Times New Roman" w:hAnsi="Times New Roman" w:cs="Times New Roman"/>
          <w:spacing w:val="-6"/>
          <w:sz w:val="28"/>
          <w:szCs w:val="28"/>
          <w:lang w:eastAsia="ru-RU"/>
        </w:rPr>
      </w:pPr>
      <w:r>
        <w:rPr>
          <w:rFonts w:ascii="Times New Roman" w:hAnsi="Times New Roman" w:cs="Times New Roman"/>
          <w:spacing w:val="-6"/>
          <w:sz w:val="28"/>
          <w:szCs w:val="28"/>
          <w:lang w:eastAsia="ru-RU"/>
        </w:rPr>
        <w:t>Утверждение рабочей конструкторской документации</w:t>
      </w:r>
    </w:p>
    <w:p w:rsidR="001D04C8" w:rsidRDefault="001D04C8" w:rsidP="00C04FB6">
      <w:pPr>
        <w:pStyle w:val="a7"/>
        <w:widowControl w:val="0"/>
        <w:numPr>
          <w:ilvl w:val="1"/>
          <w:numId w:val="4"/>
        </w:numPr>
        <w:spacing w:after="0" w:line="240" w:lineRule="auto"/>
        <w:ind w:left="567" w:hanging="567"/>
        <w:contextualSpacing w:val="0"/>
        <w:jc w:val="both"/>
        <w:rPr>
          <w:rFonts w:ascii="Times New Roman" w:hAnsi="Times New Roman" w:cs="Times New Roman"/>
          <w:spacing w:val="-6"/>
          <w:sz w:val="28"/>
          <w:szCs w:val="28"/>
          <w:lang w:eastAsia="ru-RU"/>
        </w:rPr>
      </w:pPr>
      <w:r>
        <w:rPr>
          <w:rFonts w:ascii="Times New Roman" w:hAnsi="Times New Roman" w:cs="Times New Roman"/>
          <w:spacing w:val="-6"/>
          <w:sz w:val="28"/>
          <w:szCs w:val="28"/>
          <w:lang w:eastAsia="ru-RU"/>
        </w:rPr>
        <w:t>Изготовление опытного образца изделия и проведение предварительных испытаний</w:t>
      </w:r>
    </w:p>
    <w:p w:rsidR="001D04C8" w:rsidRPr="00C2126A" w:rsidRDefault="001D04C8" w:rsidP="00C04FB6">
      <w:pPr>
        <w:pStyle w:val="a7"/>
        <w:widowControl w:val="0"/>
        <w:numPr>
          <w:ilvl w:val="1"/>
          <w:numId w:val="4"/>
        </w:numPr>
        <w:spacing w:after="0" w:line="240" w:lineRule="auto"/>
        <w:ind w:left="567" w:hanging="567"/>
        <w:contextualSpacing w:val="0"/>
        <w:jc w:val="both"/>
        <w:rPr>
          <w:rFonts w:ascii="Times New Roman" w:hAnsi="Times New Roman" w:cs="Times New Roman"/>
          <w:spacing w:val="-6"/>
          <w:sz w:val="28"/>
          <w:szCs w:val="28"/>
          <w:lang w:eastAsia="ru-RU"/>
        </w:rPr>
      </w:pPr>
      <w:r>
        <w:rPr>
          <w:rFonts w:ascii="Times New Roman" w:hAnsi="Times New Roman" w:cs="Times New Roman"/>
          <w:spacing w:val="-6"/>
          <w:sz w:val="28"/>
          <w:szCs w:val="28"/>
          <w:lang w:eastAsia="ru-RU"/>
        </w:rPr>
        <w:t>Проведение государственных испытаний опытного образца изделия или межведомственных испытаний опытного образца составной части изделия</w:t>
      </w:r>
    </w:p>
    <w:p w:rsidR="00C347A7" w:rsidRPr="00A53050" w:rsidRDefault="00C347A7" w:rsidP="00C347A7">
      <w:pPr>
        <w:pStyle w:val="a7"/>
        <w:widowControl w:val="0"/>
        <w:spacing w:after="0" w:line="240" w:lineRule="auto"/>
        <w:ind w:left="851"/>
        <w:contextualSpacing w:val="0"/>
        <w:jc w:val="both"/>
        <w:rPr>
          <w:rFonts w:ascii="Times New Roman" w:hAnsi="Times New Roman" w:cs="Times New Roman"/>
          <w:spacing w:val="-6"/>
          <w:sz w:val="28"/>
          <w:szCs w:val="28"/>
          <w:lang w:eastAsia="ru-RU"/>
        </w:rPr>
      </w:pPr>
    </w:p>
    <w:p w:rsidR="00556F5C" w:rsidRPr="002257CE" w:rsidRDefault="001D7DDD" w:rsidP="00FF5EFA">
      <w:pPr>
        <w:pStyle w:val="317-"/>
        <w:widowControl w:val="0"/>
        <w:numPr>
          <w:ilvl w:val="0"/>
          <w:numId w:val="2"/>
        </w:numPr>
        <w:spacing w:before="0" w:after="0" w:line="240" w:lineRule="auto"/>
        <w:ind w:left="567" w:hanging="567"/>
      </w:pPr>
      <w:r w:rsidRPr="002257CE">
        <w:t xml:space="preserve">Посредством чего осуществляется разработка </w:t>
      </w:r>
      <w:r w:rsidR="0097110C">
        <w:t>ракеты-носителя</w:t>
      </w:r>
      <w:r w:rsidR="00317D54">
        <w:t xml:space="preserve"> </w:t>
      </w:r>
      <w:r w:rsidR="00E50336" w:rsidRPr="00E50336">
        <w:t>(</w:t>
      </w:r>
      <w:r w:rsidR="00317D54">
        <w:t xml:space="preserve">космического </w:t>
      </w:r>
      <w:r w:rsidR="00F937DC">
        <w:t>аппарата</w:t>
      </w:r>
      <w:r w:rsidR="00E50336" w:rsidRPr="00E50336">
        <w:t>)</w:t>
      </w:r>
      <w:r w:rsidRPr="002257CE">
        <w:t xml:space="preserve">? </w:t>
      </w:r>
      <w:r w:rsidR="0022544E" w:rsidRPr="002257CE">
        <w:t>(</w:t>
      </w:r>
      <w:r w:rsidR="00DB73FC">
        <w:t>в</w:t>
      </w:r>
      <w:r w:rsidR="0022544E" w:rsidRPr="002257CE">
        <w:t xml:space="preserve">ыберите один </w:t>
      </w:r>
      <w:r w:rsidR="00016F7C">
        <w:t xml:space="preserve">правильный </w:t>
      </w:r>
      <w:r w:rsidR="0022544E" w:rsidRPr="002257CE">
        <w:t>вариант ответа)</w:t>
      </w:r>
    </w:p>
    <w:p w:rsidR="00556F5C" w:rsidRPr="002257CE" w:rsidRDefault="001D7DDD" w:rsidP="00FF5EFA">
      <w:pPr>
        <w:pStyle w:val="a7"/>
        <w:widowControl w:val="0"/>
        <w:numPr>
          <w:ilvl w:val="1"/>
          <w:numId w:val="5"/>
        </w:numPr>
        <w:spacing w:after="0" w:line="240" w:lineRule="auto"/>
        <w:ind w:left="567" w:hanging="567"/>
        <w:contextualSpacing w:val="0"/>
        <w:jc w:val="both"/>
        <w:rPr>
          <w:rFonts w:ascii="Times New Roman" w:hAnsi="Times New Roman" w:cs="Times New Roman"/>
          <w:spacing w:val="-6"/>
          <w:sz w:val="28"/>
          <w:szCs w:val="28"/>
          <w:lang w:eastAsia="ru-RU"/>
        </w:rPr>
      </w:pPr>
      <w:r w:rsidRPr="002257CE">
        <w:rPr>
          <w:rFonts w:ascii="Times New Roman" w:hAnsi="Times New Roman" w:cs="Times New Roman"/>
          <w:sz w:val="28"/>
          <w:szCs w:val="28"/>
        </w:rPr>
        <w:t>Посредством проектирования</w:t>
      </w:r>
    </w:p>
    <w:p w:rsidR="00556F5C" w:rsidRPr="002257CE" w:rsidRDefault="001D7DDD" w:rsidP="00FF5EFA">
      <w:pPr>
        <w:pStyle w:val="a7"/>
        <w:widowControl w:val="0"/>
        <w:numPr>
          <w:ilvl w:val="1"/>
          <w:numId w:val="5"/>
        </w:numPr>
        <w:spacing w:after="0" w:line="240" w:lineRule="auto"/>
        <w:ind w:left="567" w:hanging="567"/>
        <w:contextualSpacing w:val="0"/>
        <w:jc w:val="both"/>
        <w:rPr>
          <w:rFonts w:ascii="Times New Roman" w:hAnsi="Times New Roman" w:cs="Times New Roman"/>
          <w:spacing w:val="-6"/>
          <w:sz w:val="28"/>
          <w:szCs w:val="28"/>
          <w:lang w:eastAsia="ru-RU"/>
        </w:rPr>
      </w:pPr>
      <w:r w:rsidRPr="002257CE">
        <w:rPr>
          <w:rFonts w:ascii="Times New Roman" w:hAnsi="Times New Roman" w:cs="Times New Roman"/>
          <w:sz w:val="28"/>
          <w:szCs w:val="28"/>
        </w:rPr>
        <w:lastRenderedPageBreak/>
        <w:t>Посредством проектирования и конструирования</w:t>
      </w:r>
    </w:p>
    <w:p w:rsidR="00556F5C" w:rsidRPr="00C2126A" w:rsidRDefault="001D7DDD" w:rsidP="00FF5EFA">
      <w:pPr>
        <w:pStyle w:val="a7"/>
        <w:widowControl w:val="0"/>
        <w:numPr>
          <w:ilvl w:val="1"/>
          <w:numId w:val="5"/>
        </w:numPr>
        <w:spacing w:after="0" w:line="240" w:lineRule="auto"/>
        <w:ind w:left="567" w:hanging="567"/>
        <w:contextualSpacing w:val="0"/>
        <w:jc w:val="both"/>
        <w:rPr>
          <w:rFonts w:ascii="Times New Roman" w:hAnsi="Times New Roman" w:cs="Times New Roman"/>
          <w:spacing w:val="-6"/>
          <w:sz w:val="28"/>
          <w:szCs w:val="28"/>
          <w:lang w:eastAsia="ru-RU"/>
        </w:rPr>
      </w:pPr>
      <w:r w:rsidRPr="00C2126A">
        <w:rPr>
          <w:rFonts w:ascii="Times New Roman" w:hAnsi="Times New Roman" w:cs="Times New Roman"/>
          <w:sz w:val="28"/>
          <w:szCs w:val="28"/>
        </w:rPr>
        <w:t>Посредством конструирования</w:t>
      </w:r>
    </w:p>
    <w:p w:rsidR="001D7DDD" w:rsidRPr="00C2126A" w:rsidRDefault="001D7DDD" w:rsidP="00FF5EFA">
      <w:pPr>
        <w:pStyle w:val="a7"/>
        <w:widowControl w:val="0"/>
        <w:numPr>
          <w:ilvl w:val="1"/>
          <w:numId w:val="5"/>
        </w:numPr>
        <w:spacing w:after="0" w:line="240" w:lineRule="auto"/>
        <w:ind w:left="567" w:hanging="567"/>
        <w:contextualSpacing w:val="0"/>
        <w:jc w:val="both"/>
        <w:rPr>
          <w:rFonts w:ascii="Times New Roman" w:hAnsi="Times New Roman" w:cs="Times New Roman"/>
          <w:spacing w:val="-6"/>
          <w:sz w:val="28"/>
          <w:szCs w:val="28"/>
          <w:lang w:eastAsia="ru-RU"/>
        </w:rPr>
      </w:pPr>
      <w:r w:rsidRPr="00C2126A">
        <w:rPr>
          <w:rFonts w:ascii="Times New Roman" w:hAnsi="Times New Roman" w:cs="Times New Roman"/>
          <w:sz w:val="28"/>
          <w:szCs w:val="28"/>
        </w:rPr>
        <w:t>Посредством моделирования</w:t>
      </w:r>
    </w:p>
    <w:p w:rsidR="00DE6535" w:rsidRPr="00C2126A" w:rsidRDefault="00DE6535" w:rsidP="00FF5EFA">
      <w:pPr>
        <w:pStyle w:val="a7"/>
        <w:widowControl w:val="0"/>
        <w:numPr>
          <w:ilvl w:val="1"/>
          <w:numId w:val="5"/>
        </w:numPr>
        <w:spacing w:after="0" w:line="240" w:lineRule="auto"/>
        <w:ind w:left="567" w:hanging="567"/>
        <w:contextualSpacing w:val="0"/>
        <w:jc w:val="both"/>
        <w:rPr>
          <w:rFonts w:ascii="Times New Roman" w:hAnsi="Times New Roman" w:cs="Times New Roman"/>
          <w:spacing w:val="-6"/>
          <w:sz w:val="28"/>
          <w:szCs w:val="28"/>
          <w:lang w:eastAsia="ru-RU"/>
        </w:rPr>
      </w:pPr>
      <w:r w:rsidRPr="00C2126A">
        <w:rPr>
          <w:rFonts w:ascii="Times New Roman" w:hAnsi="Times New Roman" w:cs="Times New Roman"/>
          <w:sz w:val="28"/>
          <w:szCs w:val="28"/>
        </w:rPr>
        <w:t>Посредством изготовления</w:t>
      </w:r>
    </w:p>
    <w:p w:rsidR="00C347A7" w:rsidRPr="00C347A7" w:rsidRDefault="00C347A7" w:rsidP="00FF5EFA">
      <w:pPr>
        <w:pStyle w:val="a7"/>
        <w:widowControl w:val="0"/>
        <w:spacing w:after="0" w:line="240" w:lineRule="auto"/>
        <w:ind w:left="851"/>
        <w:contextualSpacing w:val="0"/>
        <w:jc w:val="both"/>
        <w:rPr>
          <w:rFonts w:ascii="Times New Roman" w:hAnsi="Times New Roman" w:cs="Times New Roman"/>
          <w:spacing w:val="-6"/>
          <w:sz w:val="28"/>
          <w:szCs w:val="28"/>
          <w:lang w:val="en-US" w:eastAsia="ru-RU"/>
        </w:rPr>
      </w:pPr>
    </w:p>
    <w:p w:rsidR="00556F5C" w:rsidRPr="002257CE" w:rsidRDefault="001B311D" w:rsidP="00FF5EFA">
      <w:pPr>
        <w:pStyle w:val="317-"/>
        <w:widowControl w:val="0"/>
        <w:numPr>
          <w:ilvl w:val="0"/>
          <w:numId w:val="2"/>
        </w:numPr>
        <w:spacing w:before="0" w:after="0" w:line="240" w:lineRule="auto"/>
        <w:ind w:left="567" w:hanging="567"/>
      </w:pPr>
      <w:r w:rsidRPr="002257CE">
        <w:t>Какова основная цель разработки технического задания</w:t>
      </w:r>
      <w:r w:rsidR="00301D3F">
        <w:t xml:space="preserve"> на создание </w:t>
      </w:r>
      <w:r w:rsidR="008F72AB">
        <w:t>ракет</w:t>
      </w:r>
      <w:r w:rsidR="0097110C">
        <w:t>ы-носителя</w:t>
      </w:r>
      <w:r w:rsidR="008F72AB">
        <w:t xml:space="preserve"> </w:t>
      </w:r>
      <w:r w:rsidR="00E50336" w:rsidRPr="00E50336">
        <w:t>(</w:t>
      </w:r>
      <w:r w:rsidR="008F72AB">
        <w:t>космического аппарата</w:t>
      </w:r>
      <w:r w:rsidR="00E50336" w:rsidRPr="00E50336">
        <w:t>)</w:t>
      </w:r>
      <w:r w:rsidRPr="002257CE">
        <w:t xml:space="preserve">? </w:t>
      </w:r>
      <w:r w:rsidR="0022544E" w:rsidRPr="002257CE">
        <w:t>(</w:t>
      </w:r>
      <w:r w:rsidR="00DB73FC">
        <w:t>в</w:t>
      </w:r>
      <w:r w:rsidR="0022544E" w:rsidRPr="002257CE">
        <w:t xml:space="preserve">ыберите один </w:t>
      </w:r>
      <w:r w:rsidR="0052534D">
        <w:t xml:space="preserve">правильный </w:t>
      </w:r>
      <w:r w:rsidR="0022544E" w:rsidRPr="002257CE">
        <w:t>вариант ответа)</w:t>
      </w:r>
    </w:p>
    <w:p w:rsidR="00556F5C" w:rsidRPr="002257CE" w:rsidRDefault="001B311D" w:rsidP="00FF5EFA">
      <w:pPr>
        <w:pStyle w:val="a7"/>
        <w:widowControl w:val="0"/>
        <w:numPr>
          <w:ilvl w:val="1"/>
          <w:numId w:val="6"/>
        </w:numPr>
        <w:spacing w:after="0" w:line="240" w:lineRule="auto"/>
        <w:ind w:left="567" w:hanging="567"/>
        <w:contextualSpacing w:val="0"/>
        <w:jc w:val="both"/>
        <w:rPr>
          <w:rFonts w:ascii="Times New Roman" w:hAnsi="Times New Roman" w:cs="Times New Roman"/>
          <w:spacing w:val="-6"/>
          <w:sz w:val="28"/>
          <w:szCs w:val="28"/>
          <w:lang w:eastAsia="ru-RU"/>
        </w:rPr>
      </w:pPr>
      <w:r w:rsidRPr="002257CE">
        <w:rPr>
          <w:rFonts w:ascii="Times New Roman" w:hAnsi="Times New Roman" w:cs="Times New Roman"/>
          <w:sz w:val="28"/>
          <w:szCs w:val="28"/>
        </w:rPr>
        <w:t>Осуществление разработки, изготовления и испытания макетов изделия</w:t>
      </w:r>
    </w:p>
    <w:p w:rsidR="00556F5C" w:rsidRPr="002257CE" w:rsidRDefault="001B311D" w:rsidP="00FF5EFA">
      <w:pPr>
        <w:pStyle w:val="a7"/>
        <w:widowControl w:val="0"/>
        <w:numPr>
          <w:ilvl w:val="1"/>
          <w:numId w:val="6"/>
        </w:numPr>
        <w:spacing w:after="0" w:line="240" w:lineRule="auto"/>
        <w:ind w:left="567" w:hanging="567"/>
        <w:contextualSpacing w:val="0"/>
        <w:jc w:val="both"/>
        <w:rPr>
          <w:rFonts w:ascii="Times New Roman" w:hAnsi="Times New Roman" w:cs="Times New Roman"/>
          <w:spacing w:val="-6"/>
          <w:sz w:val="28"/>
          <w:szCs w:val="28"/>
          <w:lang w:eastAsia="ru-RU"/>
        </w:rPr>
      </w:pPr>
      <w:r w:rsidRPr="002257CE">
        <w:rPr>
          <w:rFonts w:ascii="Times New Roman" w:hAnsi="Times New Roman" w:cs="Times New Roman"/>
          <w:sz w:val="28"/>
          <w:szCs w:val="28"/>
        </w:rPr>
        <w:t xml:space="preserve">Определение требований, предъявляемых к конструкции </w:t>
      </w:r>
      <w:r w:rsidR="00E50336">
        <w:rPr>
          <w:rFonts w:ascii="Times New Roman" w:hAnsi="Times New Roman" w:cs="Times New Roman"/>
          <w:sz w:val="28"/>
          <w:szCs w:val="28"/>
        </w:rPr>
        <w:t>заказчиком</w:t>
      </w:r>
    </w:p>
    <w:p w:rsidR="00556F5C" w:rsidRPr="002257CE" w:rsidRDefault="001B311D" w:rsidP="00FF5EFA">
      <w:pPr>
        <w:pStyle w:val="a7"/>
        <w:widowControl w:val="0"/>
        <w:numPr>
          <w:ilvl w:val="1"/>
          <w:numId w:val="6"/>
        </w:numPr>
        <w:spacing w:after="0" w:line="240" w:lineRule="auto"/>
        <w:ind w:left="567" w:hanging="567"/>
        <w:contextualSpacing w:val="0"/>
        <w:jc w:val="both"/>
        <w:rPr>
          <w:rFonts w:ascii="Times New Roman" w:hAnsi="Times New Roman" w:cs="Times New Roman"/>
          <w:spacing w:val="-6"/>
          <w:sz w:val="28"/>
          <w:szCs w:val="28"/>
          <w:lang w:eastAsia="ru-RU"/>
        </w:rPr>
      </w:pPr>
      <w:r w:rsidRPr="002257CE">
        <w:rPr>
          <w:rFonts w:ascii="Times New Roman" w:hAnsi="Times New Roman" w:cs="Times New Roman"/>
          <w:sz w:val="28"/>
          <w:szCs w:val="28"/>
        </w:rPr>
        <w:t>Рассмотрение, согласование и утверждение документов технического проекта</w:t>
      </w:r>
    </w:p>
    <w:p w:rsidR="001B311D" w:rsidRPr="00C2126A" w:rsidRDefault="001B311D" w:rsidP="00C04FB6">
      <w:pPr>
        <w:pStyle w:val="a7"/>
        <w:widowControl w:val="0"/>
        <w:numPr>
          <w:ilvl w:val="1"/>
          <w:numId w:val="6"/>
        </w:numPr>
        <w:spacing w:after="0" w:line="240" w:lineRule="auto"/>
        <w:ind w:left="567" w:hanging="567"/>
        <w:contextualSpacing w:val="0"/>
        <w:jc w:val="both"/>
        <w:rPr>
          <w:rFonts w:ascii="Times New Roman" w:hAnsi="Times New Roman" w:cs="Times New Roman"/>
          <w:spacing w:val="-6"/>
          <w:sz w:val="28"/>
          <w:szCs w:val="28"/>
          <w:lang w:eastAsia="ru-RU"/>
        </w:rPr>
      </w:pPr>
      <w:r w:rsidRPr="00C2126A">
        <w:rPr>
          <w:rFonts w:ascii="Times New Roman" w:hAnsi="Times New Roman" w:cs="Times New Roman"/>
          <w:sz w:val="28"/>
          <w:szCs w:val="28"/>
        </w:rPr>
        <w:t>Обоснование потребности в новой продукции</w:t>
      </w:r>
    </w:p>
    <w:p w:rsidR="00DE6535" w:rsidRPr="00205F8E" w:rsidRDefault="00DE6535" w:rsidP="00C04FB6">
      <w:pPr>
        <w:pStyle w:val="a7"/>
        <w:widowControl w:val="0"/>
        <w:numPr>
          <w:ilvl w:val="1"/>
          <w:numId w:val="6"/>
        </w:numPr>
        <w:spacing w:after="0" w:line="240" w:lineRule="auto"/>
        <w:ind w:left="567" w:hanging="567"/>
        <w:contextualSpacing w:val="0"/>
        <w:jc w:val="both"/>
        <w:rPr>
          <w:rFonts w:ascii="Times New Roman" w:hAnsi="Times New Roman" w:cs="Times New Roman"/>
          <w:spacing w:val="-6"/>
          <w:sz w:val="28"/>
          <w:szCs w:val="28"/>
          <w:lang w:eastAsia="ru-RU"/>
        </w:rPr>
      </w:pPr>
      <w:r w:rsidRPr="00C2126A">
        <w:rPr>
          <w:rFonts w:ascii="Times New Roman" w:hAnsi="Times New Roman" w:cs="Times New Roman"/>
          <w:sz w:val="28"/>
          <w:szCs w:val="28"/>
        </w:rPr>
        <w:t>Анали</w:t>
      </w:r>
      <w:r w:rsidR="00205F8E">
        <w:rPr>
          <w:rFonts w:ascii="Times New Roman" w:hAnsi="Times New Roman" w:cs="Times New Roman"/>
          <w:sz w:val="28"/>
          <w:szCs w:val="28"/>
        </w:rPr>
        <w:t>з существующих аналогов изделия</w:t>
      </w:r>
    </w:p>
    <w:p w:rsidR="00C347A7" w:rsidRPr="00C347A7" w:rsidRDefault="00C347A7" w:rsidP="00C347A7">
      <w:pPr>
        <w:pStyle w:val="a7"/>
        <w:widowControl w:val="0"/>
        <w:spacing w:after="0" w:line="240" w:lineRule="auto"/>
        <w:ind w:left="567"/>
        <w:contextualSpacing w:val="0"/>
        <w:jc w:val="both"/>
        <w:rPr>
          <w:rFonts w:ascii="Times New Roman" w:hAnsi="Times New Roman" w:cs="Times New Roman"/>
          <w:spacing w:val="-6"/>
          <w:sz w:val="28"/>
          <w:szCs w:val="28"/>
          <w:lang w:val="en-US" w:eastAsia="ru-RU"/>
        </w:rPr>
      </w:pPr>
    </w:p>
    <w:p w:rsidR="00556F5C" w:rsidRPr="00242CAF" w:rsidRDefault="00A738C4" w:rsidP="00C04FB6">
      <w:pPr>
        <w:pStyle w:val="317-"/>
        <w:widowControl w:val="0"/>
        <w:numPr>
          <w:ilvl w:val="0"/>
          <w:numId w:val="2"/>
        </w:numPr>
        <w:spacing w:before="0" w:after="0" w:line="240" w:lineRule="auto"/>
        <w:ind w:left="567" w:hanging="567"/>
      </w:pPr>
      <w:r w:rsidRPr="00242CAF">
        <w:t xml:space="preserve">Какие </w:t>
      </w:r>
      <w:r w:rsidR="000B1C83" w:rsidRPr="00242CAF">
        <w:t xml:space="preserve">из представленных </w:t>
      </w:r>
      <w:r w:rsidRPr="00242CAF">
        <w:t>раздел</w:t>
      </w:r>
      <w:r w:rsidR="000B1C83" w:rsidRPr="00242CAF">
        <w:t>ов</w:t>
      </w:r>
      <w:r w:rsidRPr="00242CAF">
        <w:t xml:space="preserve"> присутствуют в </w:t>
      </w:r>
      <w:r w:rsidR="00FB1DA1" w:rsidRPr="00242CAF">
        <w:t>техническ</w:t>
      </w:r>
      <w:r w:rsidR="001C33F0" w:rsidRPr="00242CAF">
        <w:t>ом</w:t>
      </w:r>
      <w:r w:rsidR="00FB1DA1" w:rsidRPr="00242CAF">
        <w:t xml:space="preserve"> задани</w:t>
      </w:r>
      <w:r w:rsidR="001C33F0" w:rsidRPr="00242CAF">
        <w:t>и</w:t>
      </w:r>
      <w:r w:rsidRPr="00242CAF">
        <w:t xml:space="preserve">? </w:t>
      </w:r>
      <w:r w:rsidR="0022544E" w:rsidRPr="00242CAF">
        <w:t>(</w:t>
      </w:r>
      <w:r w:rsidR="0052534D">
        <w:t>в</w:t>
      </w:r>
      <w:r w:rsidR="0052534D" w:rsidRPr="002257CE">
        <w:t xml:space="preserve">ыберите </w:t>
      </w:r>
      <w:r w:rsidR="0052534D">
        <w:t>все правильные в</w:t>
      </w:r>
      <w:r w:rsidR="0052534D" w:rsidRPr="002257CE">
        <w:t>ариант</w:t>
      </w:r>
      <w:r w:rsidR="0052534D">
        <w:t>ы</w:t>
      </w:r>
      <w:r w:rsidR="0052534D" w:rsidRPr="002257CE">
        <w:t xml:space="preserve"> ответа</w:t>
      </w:r>
      <w:r w:rsidR="0022544E" w:rsidRPr="00242CAF">
        <w:t>)</w:t>
      </w:r>
    </w:p>
    <w:p w:rsidR="00556F5C" w:rsidRPr="00242CAF" w:rsidRDefault="00A738C4" w:rsidP="00C04FB6">
      <w:pPr>
        <w:pStyle w:val="a7"/>
        <w:widowControl w:val="0"/>
        <w:numPr>
          <w:ilvl w:val="1"/>
          <w:numId w:val="7"/>
        </w:numPr>
        <w:spacing w:after="0" w:line="240" w:lineRule="auto"/>
        <w:ind w:left="567" w:hanging="567"/>
        <w:contextualSpacing w:val="0"/>
        <w:jc w:val="both"/>
        <w:rPr>
          <w:rFonts w:ascii="Times New Roman" w:hAnsi="Times New Roman" w:cs="Times New Roman"/>
          <w:spacing w:val="-6"/>
          <w:sz w:val="28"/>
          <w:szCs w:val="28"/>
          <w:lang w:eastAsia="ru-RU"/>
        </w:rPr>
      </w:pPr>
      <w:r w:rsidRPr="00242CAF">
        <w:rPr>
          <w:rFonts w:ascii="Times New Roman" w:hAnsi="Times New Roman" w:cs="Times New Roman"/>
          <w:sz w:val="28"/>
          <w:szCs w:val="28"/>
        </w:rPr>
        <w:t>«</w:t>
      </w:r>
      <w:r w:rsidR="008F72AB">
        <w:rPr>
          <w:rFonts w:ascii="Times New Roman" w:hAnsi="Times New Roman" w:cs="Times New Roman"/>
          <w:sz w:val="28"/>
          <w:szCs w:val="28"/>
        </w:rPr>
        <w:t>Технико-экономические требования</w:t>
      </w:r>
      <w:r w:rsidRPr="00242CAF">
        <w:rPr>
          <w:rFonts w:ascii="Times New Roman" w:hAnsi="Times New Roman" w:cs="Times New Roman"/>
          <w:sz w:val="28"/>
          <w:szCs w:val="28"/>
        </w:rPr>
        <w:t>»</w:t>
      </w:r>
    </w:p>
    <w:p w:rsidR="00556F5C" w:rsidRPr="00C2126A" w:rsidRDefault="00A738C4" w:rsidP="00C04FB6">
      <w:pPr>
        <w:pStyle w:val="a7"/>
        <w:widowControl w:val="0"/>
        <w:numPr>
          <w:ilvl w:val="1"/>
          <w:numId w:val="7"/>
        </w:numPr>
        <w:spacing w:after="0" w:line="240" w:lineRule="auto"/>
        <w:ind w:left="567" w:hanging="567"/>
        <w:contextualSpacing w:val="0"/>
        <w:jc w:val="both"/>
        <w:rPr>
          <w:rFonts w:ascii="Times New Roman" w:hAnsi="Times New Roman" w:cs="Times New Roman"/>
          <w:spacing w:val="-6"/>
          <w:sz w:val="28"/>
          <w:szCs w:val="28"/>
          <w:lang w:eastAsia="ru-RU"/>
        </w:rPr>
      </w:pPr>
      <w:r w:rsidRPr="00242CAF">
        <w:rPr>
          <w:rFonts w:ascii="Times New Roman" w:hAnsi="Times New Roman" w:cs="Times New Roman"/>
          <w:sz w:val="28"/>
          <w:szCs w:val="28"/>
        </w:rPr>
        <w:t>«</w:t>
      </w:r>
      <w:r w:rsidR="008F72AB">
        <w:rPr>
          <w:rFonts w:ascii="Times New Roman" w:hAnsi="Times New Roman" w:cs="Times New Roman"/>
          <w:sz w:val="28"/>
          <w:szCs w:val="28"/>
        </w:rPr>
        <w:t>Цель выполнения</w:t>
      </w:r>
      <w:r w:rsidRPr="00C2126A">
        <w:rPr>
          <w:rFonts w:ascii="Times New Roman" w:hAnsi="Times New Roman" w:cs="Times New Roman"/>
          <w:sz w:val="28"/>
          <w:szCs w:val="28"/>
        </w:rPr>
        <w:t xml:space="preserve"> разработки»</w:t>
      </w:r>
    </w:p>
    <w:p w:rsidR="00556F5C" w:rsidRPr="00C2126A" w:rsidRDefault="00A738C4" w:rsidP="00C04FB6">
      <w:pPr>
        <w:pStyle w:val="a7"/>
        <w:widowControl w:val="0"/>
        <w:numPr>
          <w:ilvl w:val="1"/>
          <w:numId w:val="7"/>
        </w:numPr>
        <w:spacing w:after="0" w:line="240" w:lineRule="auto"/>
        <w:ind w:left="567" w:hanging="567"/>
        <w:contextualSpacing w:val="0"/>
        <w:jc w:val="both"/>
        <w:rPr>
          <w:rFonts w:ascii="Times New Roman" w:hAnsi="Times New Roman" w:cs="Times New Roman"/>
          <w:spacing w:val="-6"/>
          <w:sz w:val="28"/>
          <w:szCs w:val="28"/>
          <w:lang w:eastAsia="ru-RU"/>
        </w:rPr>
      </w:pPr>
      <w:r w:rsidRPr="00C2126A">
        <w:rPr>
          <w:rFonts w:ascii="Times New Roman" w:hAnsi="Times New Roman" w:cs="Times New Roman"/>
          <w:sz w:val="28"/>
          <w:szCs w:val="28"/>
        </w:rPr>
        <w:t>«</w:t>
      </w:r>
      <w:r w:rsidR="00E964E7" w:rsidRPr="00C2126A">
        <w:rPr>
          <w:rFonts w:ascii="Times New Roman" w:hAnsi="Times New Roman" w:cs="Times New Roman"/>
          <w:sz w:val="28"/>
          <w:szCs w:val="28"/>
        </w:rPr>
        <w:t xml:space="preserve">Перечень </w:t>
      </w:r>
      <w:r w:rsidR="00282E80">
        <w:rPr>
          <w:rFonts w:ascii="Times New Roman" w:hAnsi="Times New Roman" w:cs="Times New Roman"/>
          <w:sz w:val="28"/>
          <w:szCs w:val="28"/>
        </w:rPr>
        <w:t>электрорадиоизделий</w:t>
      </w:r>
      <w:r w:rsidRPr="00C2126A">
        <w:rPr>
          <w:rFonts w:ascii="Times New Roman" w:hAnsi="Times New Roman" w:cs="Times New Roman"/>
          <w:sz w:val="28"/>
          <w:szCs w:val="28"/>
        </w:rPr>
        <w:t>»</w:t>
      </w:r>
    </w:p>
    <w:p w:rsidR="00242CAF" w:rsidRDefault="008F72AB" w:rsidP="00C04FB6">
      <w:pPr>
        <w:pStyle w:val="a7"/>
        <w:widowControl w:val="0"/>
        <w:numPr>
          <w:ilvl w:val="1"/>
          <w:numId w:val="7"/>
        </w:numPr>
        <w:spacing w:after="0" w:line="240" w:lineRule="auto"/>
        <w:ind w:left="567" w:hanging="567"/>
        <w:contextualSpacing w:val="0"/>
        <w:jc w:val="both"/>
        <w:rPr>
          <w:rFonts w:ascii="Times New Roman" w:hAnsi="Times New Roman" w:cs="Times New Roman"/>
          <w:spacing w:val="-6"/>
          <w:sz w:val="28"/>
          <w:szCs w:val="28"/>
          <w:lang w:eastAsia="ru-RU"/>
        </w:rPr>
      </w:pPr>
      <w:r>
        <w:rPr>
          <w:rFonts w:ascii="Times New Roman" w:hAnsi="Times New Roman" w:cs="Times New Roman"/>
          <w:spacing w:val="-6"/>
          <w:sz w:val="28"/>
          <w:szCs w:val="28"/>
          <w:lang w:eastAsia="ru-RU"/>
        </w:rPr>
        <w:t>«Сравнение с аналогами»</w:t>
      </w:r>
    </w:p>
    <w:p w:rsidR="00032494" w:rsidRPr="00C347A7" w:rsidRDefault="00032494" w:rsidP="00C04FB6">
      <w:pPr>
        <w:pStyle w:val="a7"/>
        <w:widowControl w:val="0"/>
        <w:numPr>
          <w:ilvl w:val="1"/>
          <w:numId w:val="7"/>
        </w:numPr>
        <w:spacing w:after="0" w:line="240" w:lineRule="auto"/>
        <w:ind w:left="567" w:hanging="567"/>
        <w:contextualSpacing w:val="0"/>
        <w:jc w:val="both"/>
        <w:rPr>
          <w:rFonts w:ascii="Times New Roman" w:hAnsi="Times New Roman" w:cs="Times New Roman"/>
          <w:spacing w:val="-6"/>
          <w:sz w:val="28"/>
          <w:szCs w:val="28"/>
          <w:lang w:eastAsia="ru-RU"/>
        </w:rPr>
      </w:pPr>
      <w:r w:rsidRPr="00C2126A">
        <w:rPr>
          <w:rFonts w:ascii="Times New Roman" w:hAnsi="Times New Roman" w:cs="Times New Roman"/>
          <w:sz w:val="28"/>
          <w:szCs w:val="28"/>
        </w:rPr>
        <w:t>«Технические требования»</w:t>
      </w:r>
    </w:p>
    <w:p w:rsidR="00C347A7" w:rsidRPr="00C347A7" w:rsidRDefault="00C347A7" w:rsidP="00C347A7">
      <w:pPr>
        <w:widowControl w:val="0"/>
        <w:spacing w:after="0" w:line="240" w:lineRule="auto"/>
        <w:jc w:val="both"/>
        <w:rPr>
          <w:rFonts w:ascii="Times New Roman" w:hAnsi="Times New Roman" w:cs="Times New Roman"/>
          <w:spacing w:val="-6"/>
          <w:sz w:val="28"/>
          <w:szCs w:val="28"/>
          <w:lang w:val="en-US" w:eastAsia="ru-RU"/>
        </w:rPr>
      </w:pPr>
    </w:p>
    <w:p w:rsidR="00556F5C" w:rsidRPr="002257CE" w:rsidRDefault="00CA3660" w:rsidP="00C04FB6">
      <w:pPr>
        <w:pStyle w:val="317-"/>
        <w:widowControl w:val="0"/>
        <w:numPr>
          <w:ilvl w:val="0"/>
          <w:numId w:val="2"/>
        </w:numPr>
        <w:spacing w:before="0" w:after="0" w:line="240" w:lineRule="auto"/>
        <w:ind w:left="567" w:hanging="567"/>
      </w:pPr>
      <w:r>
        <w:t>Что является с</w:t>
      </w:r>
      <w:r w:rsidR="00FC2F81" w:rsidRPr="00FC2F81">
        <w:t>овокупность</w:t>
      </w:r>
      <w:r>
        <w:t>ю</w:t>
      </w:r>
      <w:r w:rsidR="00FC2F81" w:rsidRPr="00FC2F81">
        <w:t xml:space="preserve"> бортовых и наземных прибор</w:t>
      </w:r>
      <w:r w:rsidR="003C7B3A">
        <w:t xml:space="preserve">ов и устройств ракеты-носителя </w:t>
      </w:r>
      <w:r w:rsidR="00AC11EE" w:rsidRPr="00AC11EE">
        <w:t>[</w:t>
      </w:r>
      <w:r w:rsidR="003C7B3A">
        <w:t>космического аппарата</w:t>
      </w:r>
      <w:r w:rsidR="00AC11EE" w:rsidRPr="00AC11EE">
        <w:t>]</w:t>
      </w:r>
      <w:r w:rsidR="00FC2F81" w:rsidRPr="00FC2F81">
        <w:t xml:space="preserve"> с программным обеспечением, предназначенных для управления движением объекта управления и функционированием бортового оборудования</w:t>
      </w:r>
      <w:r>
        <w:t xml:space="preserve"> </w:t>
      </w:r>
      <w:r w:rsidR="0022544E" w:rsidRPr="002257CE">
        <w:t>(</w:t>
      </w:r>
      <w:r w:rsidR="00426A5B">
        <w:t>в</w:t>
      </w:r>
      <w:r w:rsidR="00426A5B" w:rsidRPr="002257CE">
        <w:t xml:space="preserve">ыберите один </w:t>
      </w:r>
      <w:r w:rsidR="00426A5B">
        <w:t xml:space="preserve">правильный </w:t>
      </w:r>
      <w:r w:rsidR="00426A5B" w:rsidRPr="002257CE">
        <w:t>вариант ответа</w:t>
      </w:r>
      <w:r w:rsidR="0022544E" w:rsidRPr="002257CE">
        <w:t>)</w:t>
      </w:r>
    </w:p>
    <w:p w:rsidR="00556F5C" w:rsidRPr="00242CAF" w:rsidRDefault="0097110C" w:rsidP="00C04FB6">
      <w:pPr>
        <w:pStyle w:val="a7"/>
        <w:widowControl w:val="0"/>
        <w:numPr>
          <w:ilvl w:val="1"/>
          <w:numId w:val="8"/>
        </w:numPr>
        <w:spacing w:after="0" w:line="240" w:lineRule="auto"/>
        <w:ind w:left="567" w:hanging="567"/>
        <w:contextualSpacing w:val="0"/>
        <w:jc w:val="both"/>
        <w:rPr>
          <w:rFonts w:ascii="Times New Roman" w:hAnsi="Times New Roman" w:cs="Times New Roman"/>
          <w:spacing w:val="-6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Система автономного управления ракеты-носите</w:t>
      </w:r>
      <w:r w:rsidR="00AC11EE">
        <w:rPr>
          <w:rFonts w:ascii="Times New Roman" w:hAnsi="Times New Roman" w:cs="Times New Roman"/>
          <w:sz w:val="28"/>
          <w:szCs w:val="28"/>
        </w:rPr>
        <w:t xml:space="preserve">ля </w:t>
      </w:r>
      <w:r w:rsidR="00E50336" w:rsidRPr="00E50336">
        <w:rPr>
          <w:rFonts w:ascii="Times New Roman" w:hAnsi="Times New Roman" w:cs="Times New Roman"/>
          <w:sz w:val="28"/>
          <w:szCs w:val="28"/>
        </w:rPr>
        <w:t>(</w:t>
      </w:r>
      <w:r w:rsidR="00AC11EE">
        <w:rPr>
          <w:rFonts w:ascii="Times New Roman" w:hAnsi="Times New Roman" w:cs="Times New Roman"/>
          <w:sz w:val="28"/>
          <w:szCs w:val="28"/>
        </w:rPr>
        <w:t>космического аппарата</w:t>
      </w:r>
      <w:r w:rsidR="00E50336" w:rsidRPr="00E50336">
        <w:rPr>
          <w:rFonts w:ascii="Times New Roman" w:hAnsi="Times New Roman" w:cs="Times New Roman"/>
          <w:sz w:val="28"/>
          <w:szCs w:val="28"/>
        </w:rPr>
        <w:t>)</w:t>
      </w:r>
    </w:p>
    <w:p w:rsidR="00556F5C" w:rsidRPr="002257CE" w:rsidRDefault="00AC11EE" w:rsidP="00C04FB6">
      <w:pPr>
        <w:pStyle w:val="a7"/>
        <w:widowControl w:val="0"/>
        <w:numPr>
          <w:ilvl w:val="1"/>
          <w:numId w:val="8"/>
        </w:numPr>
        <w:spacing w:after="0" w:line="240" w:lineRule="auto"/>
        <w:ind w:left="567" w:hanging="567"/>
        <w:contextualSpacing w:val="0"/>
        <w:jc w:val="both"/>
        <w:rPr>
          <w:rFonts w:ascii="Times New Roman" w:hAnsi="Times New Roman" w:cs="Times New Roman"/>
          <w:spacing w:val="-6"/>
          <w:sz w:val="28"/>
          <w:szCs w:val="28"/>
          <w:lang w:eastAsia="ru-RU"/>
        </w:rPr>
      </w:pPr>
      <w:r>
        <w:rPr>
          <w:rFonts w:ascii="Times New Roman" w:hAnsi="Times New Roman" w:cs="Times New Roman"/>
          <w:spacing w:val="-6"/>
          <w:sz w:val="28"/>
          <w:szCs w:val="28"/>
          <w:lang w:eastAsia="ru-RU"/>
        </w:rPr>
        <w:t xml:space="preserve">Система управления ракеты-носителя </w:t>
      </w:r>
      <w:r w:rsidR="00E50336" w:rsidRPr="00E50336">
        <w:rPr>
          <w:rFonts w:ascii="Times New Roman" w:hAnsi="Times New Roman" w:cs="Times New Roman"/>
          <w:spacing w:val="-6"/>
          <w:sz w:val="28"/>
          <w:szCs w:val="28"/>
          <w:lang w:eastAsia="ru-RU"/>
        </w:rPr>
        <w:t>(</w:t>
      </w:r>
      <w:r>
        <w:rPr>
          <w:rFonts w:ascii="Times New Roman" w:hAnsi="Times New Roman" w:cs="Times New Roman"/>
          <w:spacing w:val="-6"/>
          <w:sz w:val="28"/>
          <w:szCs w:val="28"/>
          <w:lang w:eastAsia="ru-RU"/>
        </w:rPr>
        <w:t>космического аппарата</w:t>
      </w:r>
      <w:r w:rsidR="00E50336" w:rsidRPr="00E50336">
        <w:rPr>
          <w:rFonts w:ascii="Times New Roman" w:hAnsi="Times New Roman" w:cs="Times New Roman"/>
          <w:spacing w:val="-6"/>
          <w:sz w:val="28"/>
          <w:szCs w:val="28"/>
          <w:lang w:eastAsia="ru-RU"/>
        </w:rPr>
        <w:t>)</w:t>
      </w:r>
    </w:p>
    <w:p w:rsidR="003C7B3A" w:rsidRPr="00AC4E7E" w:rsidRDefault="00AC4E7E" w:rsidP="00C04FB6">
      <w:pPr>
        <w:pStyle w:val="a7"/>
        <w:widowControl w:val="0"/>
        <w:numPr>
          <w:ilvl w:val="1"/>
          <w:numId w:val="8"/>
        </w:numPr>
        <w:spacing w:after="0" w:line="240" w:lineRule="auto"/>
        <w:ind w:left="567" w:hanging="567"/>
        <w:contextualSpacing w:val="0"/>
        <w:jc w:val="both"/>
        <w:rPr>
          <w:rFonts w:ascii="Times New Roman" w:hAnsi="Times New Roman" w:cs="Times New Roman"/>
          <w:spacing w:val="-6"/>
          <w:sz w:val="28"/>
          <w:szCs w:val="28"/>
          <w:lang w:eastAsia="ru-RU"/>
        </w:rPr>
      </w:pPr>
      <w:r w:rsidRPr="00AC4E7E">
        <w:rPr>
          <w:rFonts w:ascii="Times New Roman" w:hAnsi="Times New Roman" w:cs="Times New Roman"/>
          <w:bCs/>
          <w:sz w:val="28"/>
          <w:szCs w:val="28"/>
        </w:rPr>
        <w:t>Автоматизированная система управления космическим аппаратом</w:t>
      </w:r>
    </w:p>
    <w:p w:rsidR="003C7B3A" w:rsidRDefault="00FF06C8" w:rsidP="00C04FB6">
      <w:pPr>
        <w:pStyle w:val="a7"/>
        <w:widowControl w:val="0"/>
        <w:numPr>
          <w:ilvl w:val="1"/>
          <w:numId w:val="8"/>
        </w:numPr>
        <w:spacing w:after="0" w:line="240" w:lineRule="auto"/>
        <w:ind w:left="567" w:hanging="567"/>
        <w:contextualSpacing w:val="0"/>
        <w:jc w:val="both"/>
        <w:rPr>
          <w:rFonts w:ascii="Times New Roman" w:hAnsi="Times New Roman" w:cs="Times New Roman"/>
          <w:spacing w:val="-6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Комплекс ракеты-носителя </w:t>
      </w:r>
      <w:r w:rsidR="00E50336" w:rsidRPr="00E50336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космического аппарата</w:t>
      </w:r>
      <w:r w:rsidR="00E50336" w:rsidRPr="00E50336">
        <w:rPr>
          <w:rFonts w:ascii="Times New Roman" w:hAnsi="Times New Roman" w:cs="Times New Roman"/>
          <w:sz w:val="28"/>
          <w:szCs w:val="28"/>
        </w:rPr>
        <w:t>)</w:t>
      </w:r>
    </w:p>
    <w:p w:rsidR="00242CAF" w:rsidRPr="00C347A7" w:rsidRDefault="00FF06C8" w:rsidP="00C04FB6">
      <w:pPr>
        <w:pStyle w:val="a7"/>
        <w:widowControl w:val="0"/>
        <w:numPr>
          <w:ilvl w:val="1"/>
          <w:numId w:val="8"/>
        </w:numPr>
        <w:spacing w:after="0" w:line="240" w:lineRule="auto"/>
        <w:ind w:left="567" w:hanging="567"/>
        <w:contextualSpacing w:val="0"/>
        <w:jc w:val="both"/>
        <w:rPr>
          <w:rFonts w:ascii="Times New Roman" w:hAnsi="Times New Roman" w:cs="Times New Roman"/>
          <w:spacing w:val="-6"/>
          <w:sz w:val="28"/>
          <w:szCs w:val="28"/>
          <w:lang w:eastAsia="ru-RU"/>
        </w:rPr>
      </w:pPr>
      <w:r w:rsidRPr="00FF06C8">
        <w:rPr>
          <w:rFonts w:ascii="Times New Roman" w:hAnsi="Times New Roman" w:cs="Times New Roman"/>
          <w:bCs/>
          <w:sz w:val="28"/>
          <w:szCs w:val="28"/>
        </w:rPr>
        <w:t>Бортовой специальный комплекс космической системы</w:t>
      </w:r>
    </w:p>
    <w:p w:rsidR="00C347A7" w:rsidRPr="00C347A7" w:rsidRDefault="00C347A7" w:rsidP="00C347A7">
      <w:pPr>
        <w:widowControl w:val="0"/>
        <w:spacing w:after="0" w:line="240" w:lineRule="auto"/>
        <w:jc w:val="both"/>
        <w:rPr>
          <w:rFonts w:ascii="Times New Roman" w:hAnsi="Times New Roman" w:cs="Times New Roman"/>
          <w:spacing w:val="-6"/>
          <w:sz w:val="28"/>
          <w:szCs w:val="28"/>
          <w:lang w:val="en-US" w:eastAsia="ru-RU"/>
        </w:rPr>
      </w:pPr>
    </w:p>
    <w:p w:rsidR="0022544E" w:rsidRPr="00FA1AA6" w:rsidRDefault="00556F5C" w:rsidP="00C04FB6">
      <w:pPr>
        <w:pStyle w:val="317-"/>
        <w:widowControl w:val="0"/>
        <w:numPr>
          <w:ilvl w:val="0"/>
          <w:numId w:val="2"/>
        </w:numPr>
        <w:spacing w:before="0" w:after="0" w:line="240" w:lineRule="auto"/>
        <w:ind w:left="567" w:hanging="567"/>
      </w:pPr>
      <w:r w:rsidRPr="00FA1AA6">
        <w:t xml:space="preserve">Что входит в понятие «комплект </w:t>
      </w:r>
      <w:r w:rsidR="00A738C4" w:rsidRPr="00FA1AA6">
        <w:t>конструкторской</w:t>
      </w:r>
      <w:r w:rsidRPr="00FA1AA6">
        <w:t xml:space="preserve"> документации»? </w:t>
      </w:r>
      <w:r w:rsidR="0022544E" w:rsidRPr="00FA1AA6">
        <w:t>(</w:t>
      </w:r>
      <w:r w:rsidR="00426A5B">
        <w:t>в</w:t>
      </w:r>
      <w:r w:rsidR="00426A5B" w:rsidRPr="002257CE">
        <w:t xml:space="preserve">ыберите один </w:t>
      </w:r>
      <w:r w:rsidR="00426A5B">
        <w:t xml:space="preserve">правильный </w:t>
      </w:r>
      <w:r w:rsidR="00426A5B" w:rsidRPr="002257CE">
        <w:t>вариант ответа</w:t>
      </w:r>
      <w:r w:rsidR="0022544E" w:rsidRPr="00FA1AA6">
        <w:t>)</w:t>
      </w:r>
    </w:p>
    <w:p w:rsidR="00556F5C" w:rsidRPr="00FA1AA6" w:rsidRDefault="00FA1AA6" w:rsidP="00C04FB6">
      <w:pPr>
        <w:pStyle w:val="a7"/>
        <w:widowControl w:val="0"/>
        <w:numPr>
          <w:ilvl w:val="1"/>
          <w:numId w:val="9"/>
        </w:numPr>
        <w:spacing w:after="0" w:line="240" w:lineRule="auto"/>
        <w:ind w:left="567" w:hanging="567"/>
        <w:contextualSpacing w:val="0"/>
        <w:jc w:val="both"/>
        <w:rPr>
          <w:rFonts w:ascii="Times New Roman" w:hAnsi="Times New Roman" w:cs="Times New Roman"/>
          <w:spacing w:val="-6"/>
          <w:sz w:val="28"/>
          <w:szCs w:val="28"/>
          <w:lang w:eastAsia="ru-RU"/>
        </w:rPr>
      </w:pPr>
      <w:r w:rsidRPr="00FA1AA6">
        <w:rPr>
          <w:rFonts w:ascii="Times New Roman" w:hAnsi="Times New Roman" w:cs="Times New Roman"/>
          <w:sz w:val="28"/>
          <w:szCs w:val="28"/>
        </w:rPr>
        <w:t>Совокупность конструкторских документов, относящихся ко всему изделию (составленные на все данное изделие в целом), например, сборочный чертеж, принципиальная электрическая схема, технические усло</w:t>
      </w:r>
      <w:r w:rsidR="00A974A8">
        <w:rPr>
          <w:rFonts w:ascii="Times New Roman" w:hAnsi="Times New Roman" w:cs="Times New Roman"/>
          <w:sz w:val="28"/>
          <w:szCs w:val="28"/>
        </w:rPr>
        <w:t>вия</w:t>
      </w:r>
      <w:r w:rsidR="00E50336">
        <w:rPr>
          <w:rFonts w:ascii="Times New Roman" w:hAnsi="Times New Roman" w:cs="Times New Roman"/>
          <w:sz w:val="28"/>
          <w:szCs w:val="28"/>
        </w:rPr>
        <w:t>, эксплуатационные документы</w:t>
      </w:r>
    </w:p>
    <w:p w:rsidR="00FA1AA6" w:rsidRPr="00FA1AA6" w:rsidRDefault="00FA1AA6" w:rsidP="00C04FB6">
      <w:pPr>
        <w:pStyle w:val="a7"/>
        <w:widowControl w:val="0"/>
        <w:numPr>
          <w:ilvl w:val="1"/>
          <w:numId w:val="9"/>
        </w:numPr>
        <w:spacing w:after="0" w:line="240" w:lineRule="auto"/>
        <w:ind w:left="567" w:hanging="567"/>
        <w:contextualSpacing w:val="0"/>
        <w:jc w:val="both"/>
        <w:rPr>
          <w:rFonts w:ascii="Times New Roman" w:hAnsi="Times New Roman" w:cs="Times New Roman"/>
          <w:spacing w:val="-6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FA1AA6">
        <w:rPr>
          <w:rFonts w:ascii="Times New Roman" w:hAnsi="Times New Roman" w:cs="Times New Roman"/>
          <w:sz w:val="28"/>
          <w:szCs w:val="28"/>
        </w:rPr>
        <w:t>онструкторские документы, содержащий в основном графическое изображение изделия и (или) его составных частей, взаимного расположения и функционирования этих частей,</w:t>
      </w:r>
      <w:r w:rsidR="00A974A8">
        <w:rPr>
          <w:rFonts w:ascii="Times New Roman" w:hAnsi="Times New Roman" w:cs="Times New Roman"/>
          <w:sz w:val="28"/>
          <w:szCs w:val="28"/>
        </w:rPr>
        <w:t xml:space="preserve"> их внутренних и </w:t>
      </w:r>
      <w:r w:rsidR="00A974A8">
        <w:rPr>
          <w:rFonts w:ascii="Times New Roman" w:hAnsi="Times New Roman" w:cs="Times New Roman"/>
          <w:sz w:val="28"/>
          <w:szCs w:val="28"/>
        </w:rPr>
        <w:lastRenderedPageBreak/>
        <w:t>внешних связей</w:t>
      </w:r>
    </w:p>
    <w:p w:rsidR="00556F5C" w:rsidRPr="00C2126A" w:rsidRDefault="00FA1AA6" w:rsidP="00C04FB6">
      <w:pPr>
        <w:pStyle w:val="a7"/>
        <w:widowControl w:val="0"/>
        <w:numPr>
          <w:ilvl w:val="1"/>
          <w:numId w:val="9"/>
        </w:numPr>
        <w:spacing w:after="0" w:line="240" w:lineRule="auto"/>
        <w:ind w:left="567" w:hanging="567"/>
        <w:contextualSpacing w:val="0"/>
        <w:jc w:val="both"/>
        <w:rPr>
          <w:rFonts w:ascii="Times New Roman" w:hAnsi="Times New Roman" w:cs="Times New Roman"/>
          <w:spacing w:val="-6"/>
          <w:sz w:val="28"/>
          <w:szCs w:val="28"/>
          <w:lang w:eastAsia="ru-RU"/>
        </w:rPr>
      </w:pPr>
      <w:r w:rsidRPr="00C2126A">
        <w:rPr>
          <w:rFonts w:ascii="Times New Roman" w:hAnsi="Times New Roman" w:cs="Times New Roman"/>
          <w:sz w:val="28"/>
          <w:szCs w:val="28"/>
        </w:rPr>
        <w:t>Конструкторские документы, содержащий в основном сплошной текст или текст, разбитый на графы</w:t>
      </w:r>
    </w:p>
    <w:p w:rsidR="00242CAF" w:rsidRPr="00C347A7" w:rsidRDefault="00242CAF" w:rsidP="00C04FB6">
      <w:pPr>
        <w:pStyle w:val="a7"/>
        <w:widowControl w:val="0"/>
        <w:numPr>
          <w:ilvl w:val="1"/>
          <w:numId w:val="9"/>
        </w:numPr>
        <w:spacing w:after="0" w:line="240" w:lineRule="auto"/>
        <w:ind w:left="567" w:hanging="567"/>
        <w:contextualSpacing w:val="0"/>
        <w:jc w:val="both"/>
        <w:rPr>
          <w:rFonts w:ascii="Times New Roman" w:hAnsi="Times New Roman" w:cs="Times New Roman"/>
          <w:spacing w:val="-6"/>
          <w:sz w:val="28"/>
          <w:szCs w:val="28"/>
          <w:lang w:eastAsia="ru-RU"/>
        </w:rPr>
      </w:pPr>
      <w:r w:rsidRPr="00C2126A">
        <w:rPr>
          <w:rFonts w:ascii="Times New Roman" w:hAnsi="Times New Roman" w:cs="Times New Roman"/>
          <w:spacing w:val="-6"/>
          <w:sz w:val="28"/>
          <w:szCs w:val="28"/>
          <w:lang w:eastAsia="ru-RU"/>
        </w:rPr>
        <w:t>Текстовые документы с описанием принципов работы, особен</w:t>
      </w:r>
      <w:r w:rsidR="00A974A8">
        <w:rPr>
          <w:rFonts w:ascii="Times New Roman" w:hAnsi="Times New Roman" w:cs="Times New Roman"/>
          <w:spacing w:val="-6"/>
          <w:sz w:val="28"/>
          <w:szCs w:val="28"/>
          <w:lang w:eastAsia="ru-RU"/>
        </w:rPr>
        <w:t>ностей при эксплуатации изделия</w:t>
      </w:r>
    </w:p>
    <w:p w:rsidR="00C347A7" w:rsidRPr="00A53050" w:rsidRDefault="00C347A7" w:rsidP="00C347A7">
      <w:pPr>
        <w:widowControl w:val="0"/>
        <w:spacing w:after="0" w:line="240" w:lineRule="auto"/>
        <w:jc w:val="both"/>
        <w:rPr>
          <w:rFonts w:ascii="Times New Roman" w:hAnsi="Times New Roman" w:cs="Times New Roman"/>
          <w:spacing w:val="-6"/>
          <w:sz w:val="28"/>
          <w:szCs w:val="28"/>
          <w:lang w:eastAsia="ru-RU"/>
        </w:rPr>
      </w:pPr>
    </w:p>
    <w:p w:rsidR="00815FF6" w:rsidRPr="00FA1AA6" w:rsidRDefault="00F71BC1" w:rsidP="00C04FB6">
      <w:pPr>
        <w:pStyle w:val="317-"/>
        <w:widowControl w:val="0"/>
        <w:numPr>
          <w:ilvl w:val="0"/>
          <w:numId w:val="2"/>
        </w:numPr>
        <w:spacing w:before="0" w:after="0" w:line="240" w:lineRule="auto"/>
        <w:ind w:left="567" w:hanging="567"/>
      </w:pPr>
      <w:r>
        <w:t>Какой из приведенных ниже интерфейсов передачи данных позволяет работать в полнодуплексном режиме</w:t>
      </w:r>
      <w:r w:rsidR="00815FF6" w:rsidRPr="00FA1AA6">
        <w:t xml:space="preserve"> (</w:t>
      </w:r>
      <w:r w:rsidR="00E1053B">
        <w:t>в</w:t>
      </w:r>
      <w:r w:rsidR="00E1053B" w:rsidRPr="002257CE">
        <w:t xml:space="preserve">ыберите один </w:t>
      </w:r>
      <w:r w:rsidR="00E1053B">
        <w:t xml:space="preserve">правильный </w:t>
      </w:r>
      <w:r w:rsidR="00E1053B" w:rsidRPr="002257CE">
        <w:t>вариант ответа</w:t>
      </w:r>
      <w:r w:rsidR="00815FF6" w:rsidRPr="00FA1AA6">
        <w:t>)</w:t>
      </w:r>
    </w:p>
    <w:p w:rsidR="00EC1BDD" w:rsidRPr="00EC1BDD" w:rsidRDefault="00F71BC1" w:rsidP="00EC1BDD">
      <w:pPr>
        <w:pStyle w:val="a7"/>
        <w:widowControl w:val="0"/>
        <w:numPr>
          <w:ilvl w:val="0"/>
          <w:numId w:val="42"/>
        </w:numPr>
        <w:tabs>
          <w:tab w:val="left" w:pos="851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spacing w:val="-6"/>
          <w:sz w:val="28"/>
          <w:szCs w:val="28"/>
          <w:lang w:eastAsia="ru-RU"/>
        </w:rPr>
      </w:pPr>
      <w:r w:rsidRPr="00EC1BDD">
        <w:rPr>
          <w:rFonts w:ascii="Times New Roman" w:hAnsi="Times New Roman" w:cs="Times New Roman"/>
          <w:sz w:val="28"/>
          <w:szCs w:val="28"/>
          <w:lang w:val="en-US"/>
        </w:rPr>
        <w:t>RS-485</w:t>
      </w:r>
    </w:p>
    <w:p w:rsidR="00EC1BDD" w:rsidRPr="00EC1BDD" w:rsidRDefault="00F71BC1" w:rsidP="00EC1BDD">
      <w:pPr>
        <w:pStyle w:val="a7"/>
        <w:widowControl w:val="0"/>
        <w:numPr>
          <w:ilvl w:val="0"/>
          <w:numId w:val="42"/>
        </w:numPr>
        <w:tabs>
          <w:tab w:val="left" w:pos="851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spacing w:val="-6"/>
          <w:sz w:val="28"/>
          <w:szCs w:val="28"/>
          <w:lang w:eastAsia="ru-RU"/>
        </w:rPr>
      </w:pPr>
      <w:r w:rsidRPr="00EC1BDD">
        <w:rPr>
          <w:rFonts w:ascii="Times New Roman" w:hAnsi="Times New Roman" w:cs="Times New Roman"/>
          <w:sz w:val="28"/>
          <w:szCs w:val="28"/>
        </w:rPr>
        <w:t>ГОСТ Р 52070</w:t>
      </w:r>
    </w:p>
    <w:p w:rsidR="00EC1BDD" w:rsidRPr="00EC1BDD" w:rsidRDefault="00F71BC1" w:rsidP="00EC1BDD">
      <w:pPr>
        <w:pStyle w:val="a7"/>
        <w:widowControl w:val="0"/>
        <w:numPr>
          <w:ilvl w:val="0"/>
          <w:numId w:val="42"/>
        </w:numPr>
        <w:tabs>
          <w:tab w:val="left" w:pos="851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spacing w:val="-6"/>
          <w:sz w:val="28"/>
          <w:szCs w:val="28"/>
          <w:lang w:eastAsia="ru-RU"/>
        </w:rPr>
      </w:pPr>
      <w:r w:rsidRPr="00EC1BDD">
        <w:rPr>
          <w:rFonts w:ascii="Times New Roman" w:hAnsi="Times New Roman" w:cs="Times New Roman"/>
          <w:sz w:val="28"/>
          <w:szCs w:val="28"/>
          <w:lang w:val="en-US"/>
        </w:rPr>
        <w:t>CAN</w:t>
      </w:r>
    </w:p>
    <w:p w:rsidR="00EC1BDD" w:rsidRPr="00EC1BDD" w:rsidRDefault="00F71BC1" w:rsidP="00EC1BDD">
      <w:pPr>
        <w:pStyle w:val="a7"/>
        <w:widowControl w:val="0"/>
        <w:numPr>
          <w:ilvl w:val="0"/>
          <w:numId w:val="42"/>
        </w:numPr>
        <w:tabs>
          <w:tab w:val="left" w:pos="851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spacing w:val="-6"/>
          <w:sz w:val="28"/>
          <w:szCs w:val="28"/>
          <w:lang w:eastAsia="ru-RU"/>
        </w:rPr>
      </w:pPr>
      <w:r w:rsidRPr="00EC1BDD">
        <w:rPr>
          <w:rFonts w:ascii="Times New Roman" w:hAnsi="Times New Roman" w:cs="Times New Roman"/>
          <w:sz w:val="28"/>
          <w:szCs w:val="28"/>
          <w:lang w:val="en-US"/>
        </w:rPr>
        <w:t>RS-422</w:t>
      </w:r>
    </w:p>
    <w:p w:rsidR="00F71BC1" w:rsidRPr="00EC1BDD" w:rsidRDefault="00F94548" w:rsidP="00EC1BDD">
      <w:pPr>
        <w:pStyle w:val="a7"/>
        <w:widowControl w:val="0"/>
        <w:numPr>
          <w:ilvl w:val="0"/>
          <w:numId w:val="42"/>
        </w:numPr>
        <w:tabs>
          <w:tab w:val="left" w:pos="851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spacing w:val="-6"/>
          <w:sz w:val="28"/>
          <w:szCs w:val="28"/>
          <w:lang w:eastAsia="ru-RU"/>
        </w:rPr>
      </w:pPr>
      <w:r w:rsidRPr="00EC1BDD">
        <w:rPr>
          <w:rFonts w:ascii="Times New Roman" w:hAnsi="Times New Roman" w:cs="Times New Roman"/>
          <w:spacing w:val="-6"/>
          <w:sz w:val="28"/>
          <w:szCs w:val="28"/>
          <w:lang w:eastAsia="ru-RU"/>
        </w:rPr>
        <w:t>1-</w:t>
      </w:r>
      <w:r w:rsidRPr="00EC1BDD">
        <w:rPr>
          <w:rFonts w:ascii="Times New Roman" w:hAnsi="Times New Roman" w:cs="Times New Roman"/>
          <w:spacing w:val="-6"/>
          <w:sz w:val="28"/>
          <w:szCs w:val="28"/>
          <w:lang w:val="en-US" w:eastAsia="ru-RU"/>
        </w:rPr>
        <w:t>Wire</w:t>
      </w:r>
    </w:p>
    <w:p w:rsidR="00F94548" w:rsidRDefault="00F94548" w:rsidP="00F94548">
      <w:pPr>
        <w:widowControl w:val="0"/>
        <w:spacing w:after="0" w:line="240" w:lineRule="auto"/>
        <w:jc w:val="both"/>
        <w:rPr>
          <w:rFonts w:ascii="Times New Roman" w:hAnsi="Times New Roman" w:cs="Times New Roman"/>
          <w:spacing w:val="-6"/>
          <w:sz w:val="28"/>
          <w:szCs w:val="28"/>
          <w:lang w:val="en-US" w:eastAsia="ru-RU"/>
        </w:rPr>
      </w:pPr>
    </w:p>
    <w:p w:rsidR="004877C7" w:rsidRPr="00F46FFF" w:rsidRDefault="004877C7" w:rsidP="00C04FB6">
      <w:pPr>
        <w:pStyle w:val="317-"/>
        <w:widowControl w:val="0"/>
        <w:numPr>
          <w:ilvl w:val="0"/>
          <w:numId w:val="2"/>
        </w:numPr>
        <w:spacing w:before="0" w:after="0" w:line="240" w:lineRule="auto"/>
        <w:ind w:left="567" w:hanging="567"/>
      </w:pPr>
      <w:r>
        <w:t xml:space="preserve">Какое из </w:t>
      </w:r>
      <w:r w:rsidR="00343538">
        <w:t>утверждений</w:t>
      </w:r>
      <w:r>
        <w:t xml:space="preserve"> о </w:t>
      </w:r>
      <w:r w:rsidR="00EF7227">
        <w:t>полевом м</w:t>
      </w:r>
      <w:r w:rsidR="00EF7227" w:rsidRPr="00EF7227">
        <w:t>еталл-</w:t>
      </w:r>
      <w:r w:rsidR="00EF7227">
        <w:t>о</w:t>
      </w:r>
      <w:r w:rsidR="00EF7227" w:rsidRPr="00EF7227">
        <w:t>ксид-</w:t>
      </w:r>
      <w:r w:rsidR="00A84E8D">
        <w:t>п</w:t>
      </w:r>
      <w:r w:rsidR="00EF7227" w:rsidRPr="00EF7227">
        <w:t>олупроводник</w:t>
      </w:r>
      <w:r w:rsidR="00A84E8D">
        <w:t>ом</w:t>
      </w:r>
      <w:r w:rsidR="00102FE7">
        <w:t xml:space="preserve"> </w:t>
      </w:r>
      <w:r>
        <w:t xml:space="preserve">транзисторе со встроенным каналом, схема которого приведена на рисунке, </w:t>
      </w:r>
      <w:r w:rsidR="00A84E8D" w:rsidRPr="00F46FFF">
        <w:rPr>
          <w:u w:val="single"/>
        </w:rPr>
        <w:t>НЕПРАВИЛЬНОЕ</w:t>
      </w:r>
      <w:r w:rsidRPr="00F46FFF">
        <w:t xml:space="preserve"> (выберите один вариант ответа)</w:t>
      </w:r>
    </w:p>
    <w:p w:rsidR="004877C7" w:rsidRPr="00FA1AA6" w:rsidRDefault="004877C7" w:rsidP="004877C7">
      <w:pPr>
        <w:pStyle w:val="317-"/>
        <w:widowControl w:val="0"/>
        <w:spacing w:before="0" w:after="0" w:line="240" w:lineRule="auto"/>
        <w:ind w:firstLine="0"/>
        <w:jc w:val="center"/>
      </w:pPr>
      <w:r>
        <w:rPr>
          <w:noProof/>
        </w:rPr>
        <w:drawing>
          <wp:inline distT="0" distB="0" distL="0" distR="0" wp14:anchorId="2E31F101" wp14:editId="4C2DE0E3">
            <wp:extent cx="3641271" cy="248194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49994" cy="2487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7C7" w:rsidRPr="004877C7" w:rsidRDefault="004877C7" w:rsidP="00C04FB6">
      <w:pPr>
        <w:pStyle w:val="a7"/>
        <w:widowControl w:val="0"/>
        <w:numPr>
          <w:ilvl w:val="0"/>
          <w:numId w:val="11"/>
        </w:numPr>
        <w:tabs>
          <w:tab w:val="left" w:pos="-4962"/>
        </w:tabs>
        <w:spacing w:after="0" w:line="240" w:lineRule="auto"/>
        <w:ind w:left="709" w:hanging="709"/>
        <w:jc w:val="both"/>
        <w:rPr>
          <w:rFonts w:ascii="Times New Roman" w:hAnsi="Times New Roman" w:cs="Times New Roman"/>
          <w:spacing w:val="-6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При </w:t>
      </w:r>
      <w:r w:rsidRPr="004877C7">
        <w:rPr>
          <w:rFonts w:ascii="Times New Roman" w:hAnsi="Times New Roman" w:cs="Times New Roman"/>
          <w:i/>
          <w:sz w:val="28"/>
          <w:szCs w:val="28"/>
          <w:lang w:val="en-US"/>
        </w:rPr>
        <w:t>U</w:t>
      </w:r>
      <w:r w:rsidRPr="004877C7">
        <w:rPr>
          <w:rFonts w:ascii="Times New Roman" w:hAnsi="Times New Roman" w:cs="Times New Roman"/>
          <w:i/>
          <w:sz w:val="28"/>
          <w:szCs w:val="28"/>
          <w:vertAlign w:val="subscript"/>
        </w:rPr>
        <w:t xml:space="preserve">ЗИ </w:t>
      </w:r>
      <w:r w:rsidRPr="004877C7">
        <w:rPr>
          <w:rFonts w:ascii="Times New Roman" w:hAnsi="Times New Roman" w:cs="Times New Roman"/>
          <w:i/>
          <w:sz w:val="28"/>
          <w:szCs w:val="28"/>
        </w:rPr>
        <w:t>= 0</w:t>
      </w:r>
      <w:r w:rsidRPr="004877C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характер изменения тока </w:t>
      </w:r>
      <w:r w:rsidRPr="004877C7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4877C7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C</w:t>
      </w:r>
      <w:r w:rsidRPr="004877C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подобен характеру изменения тока </w:t>
      </w:r>
      <w:r w:rsidRPr="004877C7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4877C7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C</w:t>
      </w:r>
      <w:r>
        <w:rPr>
          <w:rFonts w:ascii="Times New Roman" w:hAnsi="Times New Roman" w:cs="Times New Roman"/>
          <w:i/>
          <w:sz w:val="28"/>
          <w:szCs w:val="28"/>
          <w:vertAlign w:val="subscript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полевом транзисторе с управляющим </w:t>
      </w:r>
      <w:r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4877C7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>
        <w:rPr>
          <w:rFonts w:ascii="Times New Roman" w:hAnsi="Times New Roman" w:cs="Times New Roman"/>
          <w:sz w:val="28"/>
          <w:szCs w:val="28"/>
        </w:rPr>
        <w:t xml:space="preserve"> переходом</w:t>
      </w:r>
    </w:p>
    <w:p w:rsidR="004877C7" w:rsidRPr="004877C7" w:rsidRDefault="004877C7" w:rsidP="00C04FB6">
      <w:pPr>
        <w:pStyle w:val="a7"/>
        <w:widowControl w:val="0"/>
        <w:numPr>
          <w:ilvl w:val="0"/>
          <w:numId w:val="11"/>
        </w:numPr>
        <w:tabs>
          <w:tab w:val="left" w:pos="-4962"/>
        </w:tabs>
        <w:spacing w:after="0" w:line="240" w:lineRule="auto"/>
        <w:ind w:left="709" w:hanging="709"/>
        <w:jc w:val="both"/>
        <w:rPr>
          <w:rFonts w:ascii="Times New Roman" w:hAnsi="Times New Roman" w:cs="Times New Roman"/>
          <w:spacing w:val="-6"/>
          <w:sz w:val="28"/>
          <w:szCs w:val="28"/>
          <w:lang w:eastAsia="ru-RU"/>
        </w:rPr>
      </w:pPr>
      <w:r>
        <w:rPr>
          <w:rFonts w:ascii="Times New Roman" w:hAnsi="Times New Roman" w:cs="Times New Roman"/>
          <w:spacing w:val="-6"/>
          <w:sz w:val="28"/>
          <w:szCs w:val="28"/>
          <w:lang w:eastAsia="ru-RU"/>
        </w:rPr>
        <w:t xml:space="preserve">При </w:t>
      </w:r>
      <w:proofErr w:type="gramStart"/>
      <w:r w:rsidRPr="004877C7">
        <w:rPr>
          <w:rFonts w:ascii="Times New Roman" w:hAnsi="Times New Roman" w:cs="Times New Roman"/>
          <w:i/>
          <w:sz w:val="28"/>
          <w:szCs w:val="28"/>
          <w:lang w:val="en-US"/>
        </w:rPr>
        <w:t>U</w:t>
      </w:r>
      <w:proofErr w:type="gramEnd"/>
      <w:r w:rsidRPr="004877C7">
        <w:rPr>
          <w:rFonts w:ascii="Times New Roman" w:hAnsi="Times New Roman" w:cs="Times New Roman"/>
          <w:i/>
          <w:sz w:val="28"/>
          <w:szCs w:val="28"/>
          <w:vertAlign w:val="subscript"/>
        </w:rPr>
        <w:t xml:space="preserve">ЗИ </w:t>
      </w:r>
      <w:r w:rsidRPr="004877C7">
        <w:rPr>
          <w:rFonts w:ascii="Times New Roman" w:hAnsi="Times New Roman" w:cs="Times New Roman"/>
          <w:i/>
          <w:sz w:val="28"/>
          <w:szCs w:val="28"/>
        </w:rPr>
        <w:t>&lt; 0</w:t>
      </w:r>
      <w:r>
        <w:rPr>
          <w:rFonts w:ascii="Times New Roman" w:hAnsi="Times New Roman" w:cs="Times New Roman"/>
          <w:sz w:val="28"/>
          <w:szCs w:val="28"/>
        </w:rPr>
        <w:t xml:space="preserve"> будет иметь место режим обеднения</w:t>
      </w:r>
    </w:p>
    <w:p w:rsidR="004877C7" w:rsidRPr="004877C7" w:rsidRDefault="004877C7" w:rsidP="00C04FB6">
      <w:pPr>
        <w:pStyle w:val="a7"/>
        <w:widowControl w:val="0"/>
        <w:numPr>
          <w:ilvl w:val="0"/>
          <w:numId w:val="11"/>
        </w:numPr>
        <w:tabs>
          <w:tab w:val="left" w:pos="-4962"/>
        </w:tabs>
        <w:spacing w:after="0" w:line="240" w:lineRule="auto"/>
        <w:ind w:left="709" w:hanging="709"/>
        <w:jc w:val="both"/>
        <w:rPr>
          <w:rFonts w:ascii="Times New Roman" w:hAnsi="Times New Roman" w:cs="Times New Roman"/>
          <w:spacing w:val="-6"/>
          <w:sz w:val="28"/>
          <w:szCs w:val="28"/>
          <w:lang w:eastAsia="ru-RU"/>
        </w:rPr>
      </w:pPr>
      <w:r>
        <w:rPr>
          <w:rFonts w:ascii="Times New Roman" w:hAnsi="Times New Roman" w:cs="Times New Roman"/>
          <w:spacing w:val="-6"/>
          <w:sz w:val="28"/>
          <w:szCs w:val="28"/>
          <w:lang w:eastAsia="ru-RU"/>
        </w:rPr>
        <w:t xml:space="preserve">При </w:t>
      </w:r>
      <w:proofErr w:type="gramStart"/>
      <w:r w:rsidRPr="004877C7">
        <w:rPr>
          <w:rFonts w:ascii="Times New Roman" w:hAnsi="Times New Roman" w:cs="Times New Roman"/>
          <w:i/>
          <w:sz w:val="28"/>
          <w:szCs w:val="28"/>
          <w:lang w:val="en-US"/>
        </w:rPr>
        <w:t>U</w:t>
      </w:r>
      <w:proofErr w:type="gramEnd"/>
      <w:r w:rsidRPr="004877C7">
        <w:rPr>
          <w:rFonts w:ascii="Times New Roman" w:hAnsi="Times New Roman" w:cs="Times New Roman"/>
          <w:i/>
          <w:sz w:val="28"/>
          <w:szCs w:val="28"/>
          <w:vertAlign w:val="subscript"/>
        </w:rPr>
        <w:t xml:space="preserve">ЗИ </w:t>
      </w:r>
      <w:r w:rsidRPr="004877C7">
        <w:rPr>
          <w:rFonts w:ascii="Times New Roman" w:hAnsi="Times New Roman" w:cs="Times New Roman"/>
          <w:i/>
          <w:sz w:val="28"/>
          <w:szCs w:val="28"/>
        </w:rPr>
        <w:t>&lt; 0</w:t>
      </w:r>
      <w:r>
        <w:rPr>
          <w:rFonts w:ascii="Times New Roman" w:hAnsi="Times New Roman" w:cs="Times New Roman"/>
          <w:sz w:val="28"/>
          <w:szCs w:val="28"/>
        </w:rPr>
        <w:t xml:space="preserve"> транзистор будет работать в режиме обогащения</w:t>
      </w:r>
    </w:p>
    <w:p w:rsidR="004877C7" w:rsidRPr="004877C7" w:rsidRDefault="004877C7" w:rsidP="00C04FB6">
      <w:pPr>
        <w:pStyle w:val="a7"/>
        <w:widowControl w:val="0"/>
        <w:numPr>
          <w:ilvl w:val="0"/>
          <w:numId w:val="11"/>
        </w:numPr>
        <w:tabs>
          <w:tab w:val="left" w:pos="-4962"/>
        </w:tabs>
        <w:spacing w:after="0" w:line="240" w:lineRule="auto"/>
        <w:ind w:left="709" w:hanging="709"/>
        <w:jc w:val="both"/>
        <w:rPr>
          <w:rFonts w:ascii="Times New Roman" w:hAnsi="Times New Roman" w:cs="Times New Roman"/>
          <w:spacing w:val="-6"/>
          <w:sz w:val="28"/>
          <w:szCs w:val="28"/>
          <w:lang w:eastAsia="ru-RU"/>
        </w:rPr>
      </w:pPr>
      <w:r>
        <w:rPr>
          <w:rFonts w:ascii="Times New Roman" w:hAnsi="Times New Roman" w:cs="Times New Roman"/>
          <w:spacing w:val="-6"/>
          <w:sz w:val="28"/>
          <w:szCs w:val="28"/>
          <w:lang w:eastAsia="ru-RU"/>
        </w:rPr>
        <w:t xml:space="preserve">Если </w:t>
      </w:r>
      <w:proofErr w:type="gramStart"/>
      <w:r w:rsidRPr="004877C7">
        <w:rPr>
          <w:rFonts w:ascii="Times New Roman" w:hAnsi="Times New Roman" w:cs="Times New Roman"/>
          <w:i/>
          <w:sz w:val="28"/>
          <w:szCs w:val="28"/>
          <w:lang w:val="en-US"/>
        </w:rPr>
        <w:t>U</w:t>
      </w:r>
      <w:proofErr w:type="gramEnd"/>
      <w:r w:rsidRPr="004877C7">
        <w:rPr>
          <w:rFonts w:ascii="Times New Roman" w:hAnsi="Times New Roman" w:cs="Times New Roman"/>
          <w:i/>
          <w:sz w:val="28"/>
          <w:szCs w:val="28"/>
          <w:vertAlign w:val="subscript"/>
        </w:rPr>
        <w:t xml:space="preserve">ЗИ </w:t>
      </w:r>
      <w:r w:rsidRPr="004877C7">
        <w:rPr>
          <w:rFonts w:ascii="Times New Roman" w:hAnsi="Times New Roman" w:cs="Times New Roman"/>
          <w:i/>
          <w:sz w:val="28"/>
          <w:szCs w:val="28"/>
        </w:rPr>
        <w:t>&gt; 0</w:t>
      </w:r>
      <w:r>
        <w:rPr>
          <w:rFonts w:ascii="Times New Roman" w:hAnsi="Times New Roman" w:cs="Times New Roman"/>
          <w:sz w:val="28"/>
          <w:szCs w:val="28"/>
        </w:rPr>
        <w:t>, наступит работа в режиме обеднения</w:t>
      </w:r>
    </w:p>
    <w:p w:rsidR="004877C7" w:rsidRPr="004877C7" w:rsidRDefault="00137B7E" w:rsidP="00C04FB6">
      <w:pPr>
        <w:pStyle w:val="a7"/>
        <w:widowControl w:val="0"/>
        <w:numPr>
          <w:ilvl w:val="0"/>
          <w:numId w:val="11"/>
        </w:numPr>
        <w:tabs>
          <w:tab w:val="left" w:pos="-4962"/>
        </w:tabs>
        <w:spacing w:after="0" w:line="240" w:lineRule="auto"/>
        <w:ind w:left="709" w:hanging="709"/>
        <w:jc w:val="both"/>
        <w:rPr>
          <w:rFonts w:ascii="Times New Roman" w:hAnsi="Times New Roman" w:cs="Times New Roman"/>
          <w:spacing w:val="-6"/>
          <w:sz w:val="28"/>
          <w:szCs w:val="28"/>
          <w:lang w:eastAsia="ru-RU"/>
        </w:rPr>
      </w:pPr>
      <w:r>
        <w:rPr>
          <w:rFonts w:ascii="Times New Roman" w:hAnsi="Times New Roman" w:cs="Times New Roman"/>
          <w:spacing w:val="-6"/>
          <w:sz w:val="28"/>
          <w:szCs w:val="28"/>
          <w:lang w:eastAsia="ru-RU"/>
        </w:rPr>
        <w:t>М</w:t>
      </w:r>
      <w:r w:rsidRPr="0001380D">
        <w:rPr>
          <w:rFonts w:ascii="Times New Roman" w:hAnsi="Times New Roman" w:cs="Times New Roman"/>
          <w:spacing w:val="-6"/>
          <w:sz w:val="28"/>
          <w:szCs w:val="28"/>
          <w:lang w:eastAsia="ru-RU"/>
        </w:rPr>
        <w:t>еталл-оксид-полупроводник</w:t>
      </w:r>
      <w:r>
        <w:rPr>
          <w:rFonts w:ascii="Times New Roman" w:hAnsi="Times New Roman" w:cs="Times New Roman"/>
          <w:spacing w:val="-6"/>
          <w:sz w:val="28"/>
          <w:szCs w:val="28"/>
          <w:lang w:eastAsia="ru-RU"/>
        </w:rPr>
        <w:t>овый</w:t>
      </w:r>
      <w:r w:rsidRPr="0001380D">
        <w:rPr>
          <w:rFonts w:ascii="Times New Roman" w:hAnsi="Times New Roman" w:cs="Times New Roman"/>
          <w:spacing w:val="-6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pacing w:val="-6"/>
          <w:sz w:val="28"/>
          <w:szCs w:val="28"/>
          <w:lang w:eastAsia="ru-RU"/>
        </w:rPr>
        <w:t>транзистор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C52F5">
        <w:rPr>
          <w:rFonts w:ascii="Times New Roman" w:hAnsi="Times New Roman" w:cs="Times New Roman"/>
          <w:sz w:val="28"/>
          <w:szCs w:val="28"/>
        </w:rPr>
        <w:t>со встроенным каналом может работать как в режиме обогащения, так и в режиме обеднения</w:t>
      </w:r>
    </w:p>
    <w:p w:rsidR="004C5DEE" w:rsidRPr="005503E0" w:rsidRDefault="004C5DEE" w:rsidP="00A53050">
      <w:pPr>
        <w:widowControl w:val="0"/>
        <w:spacing w:after="0" w:line="240" w:lineRule="auto"/>
        <w:jc w:val="both"/>
        <w:rPr>
          <w:rFonts w:ascii="Times New Roman" w:hAnsi="Times New Roman" w:cs="Times New Roman"/>
          <w:spacing w:val="-6"/>
          <w:sz w:val="28"/>
          <w:szCs w:val="24"/>
        </w:rPr>
      </w:pPr>
    </w:p>
    <w:p w:rsidR="00A53050" w:rsidRPr="00A53050" w:rsidRDefault="003864C1" w:rsidP="00C04FB6">
      <w:pPr>
        <w:pStyle w:val="317-"/>
        <w:widowControl w:val="0"/>
        <w:numPr>
          <w:ilvl w:val="0"/>
          <w:numId w:val="2"/>
        </w:numPr>
        <w:spacing w:before="0" w:after="0" w:line="240" w:lineRule="auto"/>
        <w:ind w:left="567" w:hanging="567"/>
        <w:rPr>
          <w:spacing w:val="-6"/>
          <w:szCs w:val="24"/>
        </w:rPr>
      </w:pPr>
      <w:r>
        <w:rPr>
          <w:spacing w:val="-6"/>
          <w:szCs w:val="24"/>
        </w:rPr>
        <w:t>Какое</w:t>
      </w:r>
      <w:r w:rsidR="00A53050" w:rsidRPr="00A53050">
        <w:rPr>
          <w:spacing w:val="-6"/>
          <w:szCs w:val="24"/>
        </w:rPr>
        <w:t xml:space="preserve"> </w:t>
      </w:r>
      <w:r w:rsidR="00E5166E">
        <w:rPr>
          <w:spacing w:val="-6"/>
          <w:szCs w:val="24"/>
        </w:rPr>
        <w:t xml:space="preserve">определение </w:t>
      </w:r>
      <w:r w:rsidR="00242B82">
        <w:rPr>
          <w:spacing w:val="-6"/>
          <w:szCs w:val="24"/>
        </w:rPr>
        <w:t>из колонки</w:t>
      </w:r>
      <w:r w:rsidR="00A53050" w:rsidRPr="00A53050">
        <w:rPr>
          <w:spacing w:val="-6"/>
          <w:szCs w:val="24"/>
        </w:rPr>
        <w:t xml:space="preserve"> «Б» </w:t>
      </w:r>
      <w:r>
        <w:rPr>
          <w:spacing w:val="-6"/>
          <w:szCs w:val="24"/>
        </w:rPr>
        <w:t>соответствует</w:t>
      </w:r>
      <w:r w:rsidR="00A53050" w:rsidRPr="00A53050">
        <w:rPr>
          <w:spacing w:val="-6"/>
          <w:szCs w:val="24"/>
        </w:rPr>
        <w:t xml:space="preserve"> </w:t>
      </w:r>
      <w:r w:rsidR="00E5166E">
        <w:rPr>
          <w:spacing w:val="-6"/>
          <w:szCs w:val="24"/>
        </w:rPr>
        <w:t xml:space="preserve">коду типа </w:t>
      </w:r>
      <w:r>
        <w:rPr>
          <w:spacing w:val="-6"/>
          <w:szCs w:val="24"/>
        </w:rPr>
        <w:t>(</w:t>
      </w:r>
      <w:r w:rsidR="00E5166E">
        <w:rPr>
          <w:spacing w:val="-6"/>
          <w:szCs w:val="24"/>
        </w:rPr>
        <w:t>вида</w:t>
      </w:r>
      <w:r w:rsidR="005324F3">
        <w:rPr>
          <w:spacing w:val="-6"/>
          <w:szCs w:val="24"/>
        </w:rPr>
        <w:t>)</w:t>
      </w:r>
      <w:r w:rsidR="00E5166E">
        <w:rPr>
          <w:spacing w:val="-6"/>
          <w:szCs w:val="24"/>
        </w:rPr>
        <w:t xml:space="preserve"> схемы</w:t>
      </w:r>
      <w:r w:rsidR="00A53050" w:rsidRPr="00A53050">
        <w:rPr>
          <w:spacing w:val="-6"/>
          <w:szCs w:val="24"/>
        </w:rPr>
        <w:t xml:space="preserve"> из колонки «А». Каждый элемент из колонки «Б» может использоваться один раз</w:t>
      </w:r>
      <w:r w:rsidR="00242B82">
        <w:rPr>
          <w:spacing w:val="-6"/>
          <w:szCs w:val="24"/>
        </w:rPr>
        <w:t>, несколько раз</w:t>
      </w:r>
      <w:r w:rsidR="00E5166E">
        <w:rPr>
          <w:spacing w:val="-6"/>
          <w:szCs w:val="24"/>
        </w:rPr>
        <w:t xml:space="preserve"> </w:t>
      </w:r>
      <w:r w:rsidR="00A53050" w:rsidRPr="00A53050">
        <w:rPr>
          <w:spacing w:val="-6"/>
          <w:szCs w:val="24"/>
        </w:rPr>
        <w:t>или не использоваться вообще</w:t>
      </w:r>
      <w:r w:rsidR="00E5166E">
        <w:rPr>
          <w:spacing w:val="-6"/>
          <w:szCs w:val="24"/>
        </w:rPr>
        <w:t xml:space="preserve"> </w:t>
      </w:r>
      <w:r w:rsidR="00A53050" w:rsidRPr="00A53050">
        <w:rPr>
          <w:spacing w:val="-6"/>
          <w:szCs w:val="24"/>
        </w:rPr>
        <w:t>(</w:t>
      </w:r>
      <w:r w:rsidR="00B01C6A">
        <w:rPr>
          <w:spacing w:val="-6"/>
          <w:szCs w:val="24"/>
        </w:rPr>
        <w:t>о</w:t>
      </w:r>
      <w:r w:rsidR="00A53050" w:rsidRPr="00A53050">
        <w:rPr>
          <w:spacing w:val="-6"/>
          <w:szCs w:val="24"/>
        </w:rPr>
        <w:t>твет представьте в виде: 1-г; 2-а; 3-в…)</w:t>
      </w:r>
    </w:p>
    <w:p w:rsidR="00A53050" w:rsidRPr="00804F4A" w:rsidRDefault="00A53050" w:rsidP="00A53050">
      <w:pPr>
        <w:pStyle w:val="317-"/>
        <w:widowControl w:val="0"/>
        <w:spacing w:before="0" w:after="0" w:line="240" w:lineRule="auto"/>
        <w:ind w:left="567" w:firstLine="0"/>
        <w:rPr>
          <w:spacing w:val="-6"/>
          <w:szCs w:val="24"/>
        </w:rPr>
      </w:pPr>
    </w:p>
    <w:p w:rsidR="00E50336" w:rsidRPr="00804F4A" w:rsidRDefault="00E50336" w:rsidP="00A53050">
      <w:pPr>
        <w:pStyle w:val="317-"/>
        <w:widowControl w:val="0"/>
        <w:spacing w:before="0" w:after="0" w:line="240" w:lineRule="auto"/>
        <w:ind w:left="567" w:firstLine="0"/>
        <w:rPr>
          <w:spacing w:val="-6"/>
          <w:szCs w:val="24"/>
        </w:rPr>
      </w:pPr>
    </w:p>
    <w:tbl>
      <w:tblPr>
        <w:tblStyle w:val="a6"/>
        <w:tblW w:w="0" w:type="auto"/>
        <w:tblInd w:w="600" w:type="dxa"/>
        <w:tblLook w:val="04A0" w:firstRow="1" w:lastRow="0" w:firstColumn="1" w:lastColumn="0" w:noHBand="0" w:noVBand="1"/>
      </w:tblPr>
      <w:tblGrid>
        <w:gridCol w:w="3903"/>
        <w:gridCol w:w="5068"/>
      </w:tblGrid>
      <w:tr w:rsidR="00A53050" w:rsidRPr="00A53050" w:rsidTr="00FC18B7">
        <w:trPr>
          <w:trHeight w:val="273"/>
        </w:trPr>
        <w:tc>
          <w:tcPr>
            <w:tcW w:w="3903" w:type="dxa"/>
            <w:vAlign w:val="center"/>
          </w:tcPr>
          <w:p w:rsidR="00A53050" w:rsidRPr="00A53050" w:rsidRDefault="00A53050" w:rsidP="00FC18B7">
            <w:pPr>
              <w:widowControl w:val="0"/>
              <w:jc w:val="center"/>
              <w:rPr>
                <w:rFonts w:ascii="Times New Roman" w:hAnsi="Times New Roman" w:cs="Times New Roman"/>
                <w:b/>
                <w:i/>
                <w:spacing w:val="-6"/>
                <w:sz w:val="28"/>
                <w:szCs w:val="24"/>
              </w:rPr>
            </w:pPr>
            <w:r w:rsidRPr="00A53050">
              <w:rPr>
                <w:rFonts w:ascii="Times New Roman" w:hAnsi="Times New Roman" w:cs="Times New Roman"/>
                <w:b/>
                <w:i/>
                <w:spacing w:val="-6"/>
                <w:sz w:val="28"/>
                <w:szCs w:val="24"/>
              </w:rPr>
              <w:lastRenderedPageBreak/>
              <w:t>«А»</w:t>
            </w:r>
          </w:p>
        </w:tc>
        <w:tc>
          <w:tcPr>
            <w:tcW w:w="5068" w:type="dxa"/>
            <w:vAlign w:val="center"/>
          </w:tcPr>
          <w:p w:rsidR="00A53050" w:rsidRPr="00A53050" w:rsidRDefault="00A53050" w:rsidP="00FC18B7">
            <w:pPr>
              <w:widowControl w:val="0"/>
              <w:jc w:val="center"/>
              <w:rPr>
                <w:rFonts w:ascii="Times New Roman" w:hAnsi="Times New Roman" w:cs="Times New Roman"/>
                <w:b/>
                <w:i/>
                <w:spacing w:val="-6"/>
                <w:sz w:val="28"/>
                <w:szCs w:val="24"/>
              </w:rPr>
            </w:pPr>
            <w:r w:rsidRPr="00A53050">
              <w:rPr>
                <w:rFonts w:ascii="Times New Roman" w:hAnsi="Times New Roman" w:cs="Times New Roman"/>
                <w:b/>
                <w:i/>
                <w:spacing w:val="-6"/>
                <w:sz w:val="28"/>
                <w:szCs w:val="24"/>
              </w:rPr>
              <w:t>«Б»</w:t>
            </w:r>
          </w:p>
        </w:tc>
      </w:tr>
      <w:tr w:rsidR="00A53050" w:rsidRPr="00A53050" w:rsidTr="00FC18B7">
        <w:trPr>
          <w:trHeight w:val="306"/>
        </w:trPr>
        <w:tc>
          <w:tcPr>
            <w:tcW w:w="3903" w:type="dxa"/>
            <w:vAlign w:val="center"/>
          </w:tcPr>
          <w:p w:rsidR="00A53050" w:rsidRPr="00E5166E" w:rsidRDefault="00E5166E" w:rsidP="00BD15F7">
            <w:pPr>
              <w:widowControl w:val="0"/>
              <w:jc w:val="center"/>
              <w:rPr>
                <w:rFonts w:ascii="Times New Roman" w:hAnsi="Times New Roman" w:cs="Times New Roman"/>
                <w:b/>
                <w:spacing w:val="-6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spacing w:val="-6"/>
                <w:sz w:val="28"/>
                <w:szCs w:val="24"/>
              </w:rPr>
              <w:t>Код типа</w:t>
            </w:r>
            <w:r w:rsidR="00CC4EEC">
              <w:rPr>
                <w:rFonts w:ascii="Times New Roman" w:hAnsi="Times New Roman" w:cs="Times New Roman"/>
                <w:b/>
                <w:spacing w:val="-6"/>
                <w:sz w:val="28"/>
                <w:szCs w:val="24"/>
              </w:rPr>
              <w:t xml:space="preserve"> </w:t>
            </w:r>
            <w:r w:rsidR="00BD15F7">
              <w:rPr>
                <w:rFonts w:ascii="Times New Roman" w:hAnsi="Times New Roman" w:cs="Times New Roman"/>
                <w:b/>
                <w:spacing w:val="-6"/>
                <w:sz w:val="28"/>
                <w:szCs w:val="24"/>
                <w:lang w:val="en-US"/>
              </w:rPr>
              <w:t>(</w:t>
            </w:r>
            <w:r>
              <w:rPr>
                <w:rFonts w:ascii="Times New Roman" w:hAnsi="Times New Roman" w:cs="Times New Roman"/>
                <w:b/>
                <w:spacing w:val="-6"/>
                <w:sz w:val="28"/>
                <w:szCs w:val="24"/>
              </w:rPr>
              <w:t>вида</w:t>
            </w:r>
            <w:r w:rsidR="00BD15F7">
              <w:rPr>
                <w:rFonts w:ascii="Times New Roman" w:hAnsi="Times New Roman" w:cs="Times New Roman"/>
                <w:b/>
                <w:spacing w:val="-6"/>
                <w:sz w:val="28"/>
                <w:szCs w:val="24"/>
                <w:lang w:val="en-US"/>
              </w:rPr>
              <w:t>)</w:t>
            </w:r>
            <w:r>
              <w:rPr>
                <w:rFonts w:ascii="Times New Roman" w:hAnsi="Times New Roman" w:cs="Times New Roman"/>
                <w:b/>
                <w:spacing w:val="-6"/>
                <w:sz w:val="28"/>
                <w:szCs w:val="24"/>
              </w:rPr>
              <w:t xml:space="preserve"> схемы</w:t>
            </w:r>
          </w:p>
        </w:tc>
        <w:tc>
          <w:tcPr>
            <w:tcW w:w="5068" w:type="dxa"/>
            <w:vAlign w:val="center"/>
          </w:tcPr>
          <w:p w:rsidR="00A53050" w:rsidRPr="00A53050" w:rsidRDefault="00E5166E" w:rsidP="00FC18B7">
            <w:pPr>
              <w:widowControl w:val="0"/>
              <w:jc w:val="center"/>
              <w:rPr>
                <w:rFonts w:ascii="Times New Roman" w:hAnsi="Times New Roman" w:cs="Times New Roman"/>
                <w:b/>
                <w:spacing w:val="-6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spacing w:val="-6"/>
                <w:sz w:val="28"/>
                <w:szCs w:val="24"/>
              </w:rPr>
              <w:t>Определение</w:t>
            </w:r>
          </w:p>
        </w:tc>
      </w:tr>
      <w:tr w:rsidR="00A53050" w:rsidRPr="00A53050" w:rsidTr="00BD15F7">
        <w:trPr>
          <w:trHeight w:val="474"/>
        </w:trPr>
        <w:tc>
          <w:tcPr>
            <w:tcW w:w="3903" w:type="dxa"/>
            <w:vAlign w:val="center"/>
          </w:tcPr>
          <w:p w:rsidR="00A53050" w:rsidRPr="00E5166E" w:rsidRDefault="00A53050" w:rsidP="00FC18B7">
            <w:pPr>
              <w:widowControl w:val="0"/>
              <w:rPr>
                <w:rFonts w:ascii="Times New Roman" w:hAnsi="Times New Roman" w:cs="Times New Roman"/>
                <w:spacing w:val="-6"/>
                <w:sz w:val="28"/>
                <w:szCs w:val="24"/>
              </w:rPr>
            </w:pPr>
            <w:r w:rsidRPr="00A53050">
              <w:rPr>
                <w:rFonts w:ascii="Times New Roman" w:hAnsi="Times New Roman" w:cs="Times New Roman"/>
                <w:spacing w:val="-6"/>
                <w:sz w:val="28"/>
                <w:szCs w:val="24"/>
              </w:rPr>
              <w:t xml:space="preserve">1. </w:t>
            </w:r>
            <w:r w:rsidR="00E5166E">
              <w:rPr>
                <w:rFonts w:ascii="Times New Roman" w:hAnsi="Times New Roman" w:cs="Times New Roman"/>
                <w:spacing w:val="-6"/>
                <w:sz w:val="28"/>
                <w:szCs w:val="24"/>
              </w:rPr>
              <w:t>Е1</w:t>
            </w:r>
          </w:p>
        </w:tc>
        <w:tc>
          <w:tcPr>
            <w:tcW w:w="5068" w:type="dxa"/>
            <w:vMerge w:val="restart"/>
            <w:vAlign w:val="center"/>
          </w:tcPr>
          <w:p w:rsidR="00B01C6A" w:rsidRDefault="007A32A8" w:rsidP="00C04FB6">
            <w:pPr>
              <w:pStyle w:val="a7"/>
              <w:widowControl w:val="0"/>
              <w:numPr>
                <w:ilvl w:val="0"/>
                <w:numId w:val="12"/>
              </w:numPr>
              <w:tabs>
                <w:tab w:val="left" w:pos="459"/>
              </w:tabs>
              <w:ind w:left="21" w:firstLine="0"/>
              <w:contextualSpacing w:val="0"/>
              <w:rPr>
                <w:rFonts w:ascii="Times New Roman" w:hAnsi="Times New Roman" w:cs="Times New Roman"/>
                <w:spacing w:val="-6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8"/>
                <w:szCs w:val="24"/>
              </w:rPr>
              <w:t>С</w:t>
            </w:r>
            <w:r w:rsidRPr="007A32A8">
              <w:rPr>
                <w:rFonts w:ascii="Times New Roman" w:hAnsi="Times New Roman" w:cs="Times New Roman"/>
                <w:spacing w:val="-6"/>
                <w:sz w:val="28"/>
                <w:szCs w:val="24"/>
              </w:rPr>
              <w:t>хема электрическая соединений и подключения</w:t>
            </w:r>
            <w:r>
              <w:rPr>
                <w:rFonts w:ascii="Times New Roman" w:hAnsi="Times New Roman" w:cs="Times New Roman"/>
                <w:spacing w:val="-6"/>
                <w:sz w:val="28"/>
                <w:szCs w:val="24"/>
              </w:rPr>
              <w:t xml:space="preserve"> </w:t>
            </w:r>
            <w:r w:rsidR="00CB0198">
              <w:rPr>
                <w:rFonts w:ascii="Times New Roman" w:hAnsi="Times New Roman" w:cs="Times New Roman"/>
                <w:spacing w:val="-6"/>
                <w:sz w:val="28"/>
                <w:szCs w:val="24"/>
              </w:rPr>
              <w:t xml:space="preserve">(схема сопряжения) </w:t>
            </w:r>
          </w:p>
          <w:p w:rsidR="007A32A8" w:rsidRDefault="007A32A8" w:rsidP="00C04FB6">
            <w:pPr>
              <w:pStyle w:val="a7"/>
              <w:widowControl w:val="0"/>
              <w:numPr>
                <w:ilvl w:val="0"/>
                <w:numId w:val="12"/>
              </w:numPr>
              <w:tabs>
                <w:tab w:val="left" w:pos="459"/>
              </w:tabs>
              <w:ind w:left="21" w:firstLine="0"/>
              <w:contextualSpacing w:val="0"/>
              <w:rPr>
                <w:rFonts w:ascii="Times New Roman" w:hAnsi="Times New Roman" w:cs="Times New Roman"/>
                <w:spacing w:val="-6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8"/>
                <w:szCs w:val="24"/>
              </w:rPr>
              <w:t>С</w:t>
            </w:r>
            <w:r w:rsidRPr="007A32A8">
              <w:rPr>
                <w:rFonts w:ascii="Times New Roman" w:hAnsi="Times New Roman" w:cs="Times New Roman"/>
                <w:spacing w:val="-6"/>
                <w:sz w:val="28"/>
                <w:szCs w:val="24"/>
              </w:rPr>
              <w:t>хема электр</w:t>
            </w:r>
            <w:r w:rsidR="00BD15F7">
              <w:rPr>
                <w:rFonts w:ascii="Times New Roman" w:hAnsi="Times New Roman" w:cs="Times New Roman"/>
                <w:spacing w:val="-6"/>
                <w:sz w:val="28"/>
                <w:szCs w:val="24"/>
              </w:rPr>
              <w:t xml:space="preserve">ическая принципиальная </w:t>
            </w:r>
          </w:p>
          <w:p w:rsidR="001C2D58" w:rsidRDefault="001C2D58" w:rsidP="00C04FB6">
            <w:pPr>
              <w:pStyle w:val="a7"/>
              <w:widowControl w:val="0"/>
              <w:numPr>
                <w:ilvl w:val="0"/>
                <w:numId w:val="12"/>
              </w:numPr>
              <w:tabs>
                <w:tab w:val="left" w:pos="459"/>
              </w:tabs>
              <w:ind w:left="21" w:firstLine="0"/>
              <w:contextualSpacing w:val="0"/>
              <w:rPr>
                <w:rFonts w:ascii="Times New Roman" w:hAnsi="Times New Roman" w:cs="Times New Roman"/>
                <w:spacing w:val="-6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8"/>
                <w:szCs w:val="24"/>
              </w:rPr>
              <w:t>Схема электрическая подключений</w:t>
            </w:r>
          </w:p>
          <w:p w:rsidR="001C2D58" w:rsidRDefault="00BD15F7" w:rsidP="00C04FB6">
            <w:pPr>
              <w:pStyle w:val="a7"/>
              <w:widowControl w:val="0"/>
              <w:numPr>
                <w:ilvl w:val="0"/>
                <w:numId w:val="12"/>
              </w:numPr>
              <w:tabs>
                <w:tab w:val="left" w:pos="459"/>
              </w:tabs>
              <w:ind w:left="21" w:firstLine="0"/>
              <w:contextualSpacing w:val="0"/>
              <w:rPr>
                <w:rFonts w:ascii="Times New Roman" w:hAnsi="Times New Roman" w:cs="Times New Roman"/>
                <w:spacing w:val="-6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8"/>
                <w:szCs w:val="24"/>
              </w:rPr>
              <w:t xml:space="preserve">Схема деления </w:t>
            </w:r>
          </w:p>
          <w:p w:rsidR="00CB0198" w:rsidRDefault="00CB0198" w:rsidP="00C04FB6">
            <w:pPr>
              <w:pStyle w:val="a7"/>
              <w:widowControl w:val="0"/>
              <w:numPr>
                <w:ilvl w:val="0"/>
                <w:numId w:val="12"/>
              </w:numPr>
              <w:tabs>
                <w:tab w:val="left" w:pos="459"/>
              </w:tabs>
              <w:ind w:left="21" w:firstLine="0"/>
              <w:contextualSpacing w:val="0"/>
              <w:rPr>
                <w:rFonts w:ascii="Times New Roman" w:hAnsi="Times New Roman" w:cs="Times New Roman"/>
                <w:spacing w:val="-6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8"/>
                <w:szCs w:val="24"/>
              </w:rPr>
              <w:t>Схема гидравлическая структурная</w:t>
            </w:r>
          </w:p>
          <w:p w:rsidR="00A53050" w:rsidRDefault="00CB0198" w:rsidP="00C04FB6">
            <w:pPr>
              <w:pStyle w:val="a7"/>
              <w:widowControl w:val="0"/>
              <w:numPr>
                <w:ilvl w:val="0"/>
                <w:numId w:val="12"/>
              </w:numPr>
              <w:tabs>
                <w:tab w:val="left" w:pos="459"/>
              </w:tabs>
              <w:ind w:left="21" w:firstLine="0"/>
              <w:contextualSpacing w:val="0"/>
              <w:rPr>
                <w:rFonts w:ascii="Times New Roman" w:hAnsi="Times New Roman" w:cs="Times New Roman"/>
                <w:spacing w:val="-6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8"/>
                <w:szCs w:val="24"/>
              </w:rPr>
              <w:t>Сх</w:t>
            </w:r>
            <w:r w:rsidR="00BD15F7">
              <w:rPr>
                <w:rFonts w:ascii="Times New Roman" w:hAnsi="Times New Roman" w:cs="Times New Roman"/>
                <w:spacing w:val="-6"/>
                <w:sz w:val="28"/>
                <w:szCs w:val="24"/>
              </w:rPr>
              <w:t xml:space="preserve">ема электрическая соединений </w:t>
            </w:r>
          </w:p>
          <w:p w:rsidR="004E4F15" w:rsidRDefault="009F1556" w:rsidP="00C04FB6">
            <w:pPr>
              <w:pStyle w:val="a7"/>
              <w:widowControl w:val="0"/>
              <w:numPr>
                <w:ilvl w:val="0"/>
                <w:numId w:val="12"/>
              </w:numPr>
              <w:tabs>
                <w:tab w:val="left" w:pos="459"/>
              </w:tabs>
              <w:ind w:left="21" w:firstLine="0"/>
              <w:contextualSpacing w:val="0"/>
              <w:rPr>
                <w:rFonts w:ascii="Times New Roman" w:hAnsi="Times New Roman" w:cs="Times New Roman"/>
                <w:spacing w:val="-6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8"/>
                <w:szCs w:val="24"/>
              </w:rPr>
              <w:t xml:space="preserve">Схема </w:t>
            </w:r>
            <w:r w:rsidR="00BD15F7">
              <w:rPr>
                <w:rFonts w:ascii="Times New Roman" w:hAnsi="Times New Roman" w:cs="Times New Roman"/>
                <w:spacing w:val="-6"/>
                <w:sz w:val="28"/>
                <w:szCs w:val="24"/>
              </w:rPr>
              <w:t xml:space="preserve">электрическая общая </w:t>
            </w:r>
          </w:p>
          <w:p w:rsidR="004E4F15" w:rsidRPr="004E4F15" w:rsidRDefault="009F1556" w:rsidP="00BD15F7">
            <w:pPr>
              <w:pStyle w:val="a7"/>
              <w:widowControl w:val="0"/>
              <w:numPr>
                <w:ilvl w:val="0"/>
                <w:numId w:val="12"/>
              </w:numPr>
              <w:tabs>
                <w:tab w:val="left" w:pos="459"/>
              </w:tabs>
              <w:ind w:left="21" w:firstLine="0"/>
              <w:contextualSpacing w:val="0"/>
              <w:rPr>
                <w:rFonts w:ascii="Times New Roman" w:hAnsi="Times New Roman" w:cs="Times New Roman"/>
                <w:spacing w:val="-6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8"/>
                <w:szCs w:val="24"/>
              </w:rPr>
              <w:t>Схе</w:t>
            </w:r>
            <w:r w:rsidR="00BD15F7">
              <w:rPr>
                <w:rFonts w:ascii="Times New Roman" w:hAnsi="Times New Roman" w:cs="Times New Roman"/>
                <w:spacing w:val="-6"/>
                <w:sz w:val="28"/>
                <w:szCs w:val="24"/>
              </w:rPr>
              <w:t>ма гидравлическая соединений</w:t>
            </w:r>
          </w:p>
        </w:tc>
      </w:tr>
      <w:tr w:rsidR="00A53050" w:rsidRPr="00A53050" w:rsidTr="00BD15F7">
        <w:trPr>
          <w:trHeight w:val="475"/>
        </w:trPr>
        <w:tc>
          <w:tcPr>
            <w:tcW w:w="3903" w:type="dxa"/>
            <w:vAlign w:val="center"/>
          </w:tcPr>
          <w:p w:rsidR="00A53050" w:rsidRPr="00E5166E" w:rsidRDefault="00A53050" w:rsidP="00FC18B7">
            <w:pPr>
              <w:widowControl w:val="0"/>
              <w:rPr>
                <w:rFonts w:ascii="Times New Roman" w:hAnsi="Times New Roman" w:cs="Times New Roman"/>
                <w:spacing w:val="-6"/>
                <w:sz w:val="28"/>
                <w:szCs w:val="24"/>
              </w:rPr>
            </w:pPr>
            <w:r w:rsidRPr="00A53050">
              <w:rPr>
                <w:rFonts w:ascii="Times New Roman" w:hAnsi="Times New Roman" w:cs="Times New Roman"/>
                <w:spacing w:val="-6"/>
                <w:sz w:val="28"/>
                <w:szCs w:val="24"/>
              </w:rPr>
              <w:t xml:space="preserve">2. </w:t>
            </w:r>
            <w:r w:rsidR="00E5166E">
              <w:rPr>
                <w:rFonts w:ascii="Times New Roman" w:hAnsi="Times New Roman" w:cs="Times New Roman"/>
                <w:spacing w:val="-6"/>
                <w:sz w:val="28"/>
                <w:szCs w:val="24"/>
              </w:rPr>
              <w:t>Э6</w:t>
            </w:r>
          </w:p>
        </w:tc>
        <w:tc>
          <w:tcPr>
            <w:tcW w:w="5068" w:type="dxa"/>
            <w:vMerge/>
            <w:vAlign w:val="center"/>
          </w:tcPr>
          <w:p w:rsidR="00A53050" w:rsidRPr="00A53050" w:rsidRDefault="00A53050" w:rsidP="00FC18B7">
            <w:pPr>
              <w:widowControl w:val="0"/>
              <w:rPr>
                <w:rFonts w:ascii="Times New Roman" w:hAnsi="Times New Roman" w:cs="Times New Roman"/>
                <w:spacing w:val="-6"/>
                <w:sz w:val="28"/>
                <w:szCs w:val="24"/>
              </w:rPr>
            </w:pPr>
          </w:p>
        </w:tc>
      </w:tr>
      <w:tr w:rsidR="00A53050" w:rsidRPr="00A53050" w:rsidTr="00BD15F7">
        <w:trPr>
          <w:trHeight w:val="475"/>
        </w:trPr>
        <w:tc>
          <w:tcPr>
            <w:tcW w:w="3903" w:type="dxa"/>
            <w:vAlign w:val="center"/>
          </w:tcPr>
          <w:p w:rsidR="00A53050" w:rsidRPr="00A53050" w:rsidRDefault="00A53050" w:rsidP="00FC18B7">
            <w:pPr>
              <w:widowControl w:val="0"/>
              <w:rPr>
                <w:rFonts w:ascii="Times New Roman" w:hAnsi="Times New Roman" w:cs="Times New Roman"/>
                <w:spacing w:val="-6"/>
                <w:sz w:val="28"/>
                <w:szCs w:val="24"/>
              </w:rPr>
            </w:pPr>
            <w:r w:rsidRPr="00A53050">
              <w:rPr>
                <w:rFonts w:ascii="Times New Roman" w:hAnsi="Times New Roman" w:cs="Times New Roman"/>
                <w:spacing w:val="-6"/>
                <w:sz w:val="28"/>
                <w:szCs w:val="24"/>
              </w:rPr>
              <w:t xml:space="preserve">3. </w:t>
            </w:r>
            <w:r w:rsidR="00E5166E">
              <w:rPr>
                <w:rFonts w:ascii="Times New Roman" w:hAnsi="Times New Roman" w:cs="Times New Roman"/>
                <w:spacing w:val="-6"/>
                <w:sz w:val="28"/>
                <w:szCs w:val="24"/>
              </w:rPr>
              <w:t>Э3</w:t>
            </w:r>
          </w:p>
        </w:tc>
        <w:tc>
          <w:tcPr>
            <w:tcW w:w="5068" w:type="dxa"/>
            <w:vMerge/>
            <w:vAlign w:val="center"/>
          </w:tcPr>
          <w:p w:rsidR="00A53050" w:rsidRPr="00A53050" w:rsidRDefault="00A53050" w:rsidP="00FC18B7">
            <w:pPr>
              <w:widowControl w:val="0"/>
              <w:rPr>
                <w:rFonts w:ascii="Times New Roman" w:hAnsi="Times New Roman" w:cs="Times New Roman"/>
                <w:spacing w:val="-6"/>
                <w:sz w:val="28"/>
                <w:szCs w:val="24"/>
              </w:rPr>
            </w:pPr>
          </w:p>
        </w:tc>
      </w:tr>
      <w:tr w:rsidR="00A53050" w:rsidRPr="00A53050" w:rsidTr="00BD15F7">
        <w:trPr>
          <w:trHeight w:val="474"/>
        </w:trPr>
        <w:tc>
          <w:tcPr>
            <w:tcW w:w="3903" w:type="dxa"/>
            <w:vAlign w:val="center"/>
          </w:tcPr>
          <w:p w:rsidR="00A53050" w:rsidRPr="00A53050" w:rsidRDefault="00A53050" w:rsidP="00FC18B7">
            <w:pPr>
              <w:widowControl w:val="0"/>
              <w:rPr>
                <w:rFonts w:ascii="Times New Roman" w:hAnsi="Times New Roman" w:cs="Times New Roman"/>
                <w:spacing w:val="-6"/>
                <w:sz w:val="28"/>
                <w:szCs w:val="24"/>
              </w:rPr>
            </w:pPr>
            <w:r w:rsidRPr="00A53050">
              <w:rPr>
                <w:rFonts w:ascii="Times New Roman" w:hAnsi="Times New Roman" w:cs="Times New Roman"/>
                <w:spacing w:val="-6"/>
                <w:sz w:val="28"/>
                <w:szCs w:val="24"/>
              </w:rPr>
              <w:t xml:space="preserve">4. </w:t>
            </w:r>
            <w:r w:rsidR="00E5166E">
              <w:rPr>
                <w:rFonts w:ascii="Times New Roman" w:hAnsi="Times New Roman" w:cs="Times New Roman"/>
                <w:spacing w:val="-6"/>
                <w:sz w:val="28"/>
                <w:szCs w:val="24"/>
              </w:rPr>
              <w:t>Э4</w:t>
            </w:r>
          </w:p>
        </w:tc>
        <w:tc>
          <w:tcPr>
            <w:tcW w:w="5068" w:type="dxa"/>
            <w:vMerge/>
            <w:vAlign w:val="center"/>
          </w:tcPr>
          <w:p w:rsidR="00A53050" w:rsidRPr="00A53050" w:rsidRDefault="00A53050" w:rsidP="00FC18B7">
            <w:pPr>
              <w:widowControl w:val="0"/>
              <w:rPr>
                <w:rFonts w:ascii="Times New Roman" w:hAnsi="Times New Roman" w:cs="Times New Roman"/>
                <w:spacing w:val="-6"/>
                <w:sz w:val="28"/>
                <w:szCs w:val="24"/>
              </w:rPr>
            </w:pPr>
          </w:p>
        </w:tc>
      </w:tr>
      <w:tr w:rsidR="00A53050" w:rsidRPr="00A53050" w:rsidTr="00BD15F7">
        <w:trPr>
          <w:trHeight w:val="475"/>
        </w:trPr>
        <w:tc>
          <w:tcPr>
            <w:tcW w:w="3903" w:type="dxa"/>
            <w:vAlign w:val="center"/>
          </w:tcPr>
          <w:p w:rsidR="00A53050" w:rsidRPr="00A53050" w:rsidRDefault="00A53050" w:rsidP="00FC18B7">
            <w:pPr>
              <w:widowControl w:val="0"/>
              <w:rPr>
                <w:rFonts w:ascii="Times New Roman" w:hAnsi="Times New Roman" w:cs="Times New Roman"/>
                <w:spacing w:val="-6"/>
                <w:sz w:val="28"/>
                <w:szCs w:val="24"/>
              </w:rPr>
            </w:pPr>
            <w:r w:rsidRPr="00A53050">
              <w:rPr>
                <w:rFonts w:ascii="Times New Roman" w:hAnsi="Times New Roman" w:cs="Times New Roman"/>
                <w:spacing w:val="-6"/>
                <w:sz w:val="28"/>
                <w:szCs w:val="24"/>
              </w:rPr>
              <w:t xml:space="preserve">5. </w:t>
            </w:r>
            <w:r w:rsidR="00E5166E">
              <w:rPr>
                <w:rFonts w:ascii="Times New Roman" w:hAnsi="Times New Roman" w:cs="Times New Roman"/>
                <w:spacing w:val="-6"/>
                <w:sz w:val="28"/>
                <w:szCs w:val="24"/>
              </w:rPr>
              <w:t>Г4</w:t>
            </w:r>
          </w:p>
        </w:tc>
        <w:tc>
          <w:tcPr>
            <w:tcW w:w="5068" w:type="dxa"/>
            <w:vMerge/>
            <w:vAlign w:val="center"/>
          </w:tcPr>
          <w:p w:rsidR="00A53050" w:rsidRPr="00A53050" w:rsidRDefault="00A53050" w:rsidP="00FC18B7">
            <w:pPr>
              <w:widowControl w:val="0"/>
              <w:rPr>
                <w:rFonts w:ascii="Times New Roman" w:hAnsi="Times New Roman" w:cs="Times New Roman"/>
                <w:spacing w:val="-6"/>
                <w:sz w:val="28"/>
                <w:szCs w:val="24"/>
              </w:rPr>
            </w:pPr>
          </w:p>
        </w:tc>
      </w:tr>
      <w:tr w:rsidR="00A53050" w:rsidRPr="00A53050" w:rsidTr="00BD15F7">
        <w:trPr>
          <w:trHeight w:val="475"/>
        </w:trPr>
        <w:tc>
          <w:tcPr>
            <w:tcW w:w="3903" w:type="dxa"/>
            <w:vAlign w:val="center"/>
          </w:tcPr>
          <w:p w:rsidR="00A53050" w:rsidRPr="00A53050" w:rsidRDefault="00A53050" w:rsidP="00FC18B7">
            <w:pPr>
              <w:widowControl w:val="0"/>
              <w:rPr>
                <w:rFonts w:ascii="Times New Roman" w:hAnsi="Times New Roman" w:cs="Times New Roman"/>
                <w:spacing w:val="-6"/>
                <w:sz w:val="28"/>
                <w:szCs w:val="24"/>
              </w:rPr>
            </w:pPr>
            <w:r w:rsidRPr="00A53050">
              <w:rPr>
                <w:rFonts w:ascii="Times New Roman" w:hAnsi="Times New Roman" w:cs="Times New Roman"/>
                <w:spacing w:val="-6"/>
                <w:sz w:val="28"/>
                <w:szCs w:val="24"/>
              </w:rPr>
              <w:t xml:space="preserve">6. </w:t>
            </w:r>
            <w:r w:rsidR="00E5166E">
              <w:rPr>
                <w:rFonts w:ascii="Times New Roman" w:hAnsi="Times New Roman" w:cs="Times New Roman"/>
                <w:spacing w:val="-6"/>
                <w:sz w:val="28"/>
                <w:szCs w:val="24"/>
              </w:rPr>
              <w:t>Э0</w:t>
            </w:r>
          </w:p>
        </w:tc>
        <w:tc>
          <w:tcPr>
            <w:tcW w:w="5068" w:type="dxa"/>
            <w:vMerge/>
            <w:vAlign w:val="center"/>
          </w:tcPr>
          <w:p w:rsidR="00A53050" w:rsidRPr="00A53050" w:rsidRDefault="00A53050" w:rsidP="00FC18B7">
            <w:pPr>
              <w:widowControl w:val="0"/>
              <w:rPr>
                <w:rFonts w:ascii="Times New Roman" w:hAnsi="Times New Roman" w:cs="Times New Roman"/>
                <w:spacing w:val="-6"/>
                <w:sz w:val="28"/>
                <w:szCs w:val="24"/>
              </w:rPr>
            </w:pPr>
          </w:p>
        </w:tc>
      </w:tr>
    </w:tbl>
    <w:p w:rsidR="00A53050" w:rsidRPr="00E5166E" w:rsidRDefault="00A53050" w:rsidP="00A53050">
      <w:pPr>
        <w:widowControl w:val="0"/>
        <w:spacing w:after="0" w:line="240" w:lineRule="auto"/>
        <w:jc w:val="both"/>
        <w:rPr>
          <w:rFonts w:ascii="Times New Roman" w:hAnsi="Times New Roman" w:cs="Times New Roman"/>
          <w:spacing w:val="-6"/>
          <w:sz w:val="28"/>
          <w:szCs w:val="24"/>
        </w:rPr>
      </w:pPr>
    </w:p>
    <w:p w:rsidR="00D31862" w:rsidRPr="00FA1AA6" w:rsidRDefault="00832A7C" w:rsidP="00C04FB6">
      <w:pPr>
        <w:pStyle w:val="317-"/>
        <w:widowControl w:val="0"/>
        <w:numPr>
          <w:ilvl w:val="0"/>
          <w:numId w:val="2"/>
        </w:numPr>
        <w:spacing w:before="0" w:after="0" w:line="240" w:lineRule="auto"/>
        <w:ind w:left="567" w:hanging="567"/>
      </w:pPr>
      <w:r>
        <w:t>В схеме на рисунке ниже (</w:t>
      </w:r>
      <w:r>
        <w:rPr>
          <w:lang w:val="en-US"/>
        </w:rPr>
        <w:t>R</w:t>
      </w:r>
      <w:r>
        <w:rPr>
          <w:vertAlign w:val="subscript"/>
        </w:rPr>
        <w:t xml:space="preserve">б </w:t>
      </w:r>
      <w:r>
        <w:t xml:space="preserve">= 50 кОм, </w:t>
      </w:r>
      <w:r>
        <w:rPr>
          <w:lang w:val="en-US"/>
        </w:rPr>
        <w:t>R</w:t>
      </w:r>
      <w:r>
        <w:rPr>
          <w:vertAlign w:val="subscript"/>
        </w:rPr>
        <w:t xml:space="preserve">Н </w:t>
      </w:r>
      <w:r>
        <w:t xml:space="preserve">= 10 кОм, </w:t>
      </w:r>
      <w:r>
        <w:rPr>
          <w:lang w:val="en-US"/>
        </w:rPr>
        <w:t>E</w:t>
      </w:r>
      <w:r>
        <w:rPr>
          <w:vertAlign w:val="subscript"/>
          <w:lang w:val="en-US"/>
        </w:rPr>
        <w:t>K</w:t>
      </w:r>
      <w:r>
        <w:t xml:space="preserve"> = 24 В) используется транзистор с коэффициентом передачи тока базы β = 19. Определить напряжение коллектор-эмиттер </w:t>
      </w:r>
      <w:r w:rsidR="00D31862" w:rsidRPr="00FA1AA6">
        <w:t>(</w:t>
      </w:r>
      <w:r w:rsidR="000040C4">
        <w:t>в</w:t>
      </w:r>
      <w:r w:rsidR="000040C4" w:rsidRPr="002257CE">
        <w:t xml:space="preserve">ыберите один </w:t>
      </w:r>
      <w:r w:rsidR="000040C4">
        <w:t xml:space="preserve">правильный </w:t>
      </w:r>
      <w:r w:rsidR="000040C4" w:rsidRPr="002257CE">
        <w:t>вариант ответа</w:t>
      </w:r>
      <w:r w:rsidR="00D31862" w:rsidRPr="00FA1AA6">
        <w:t>)</w:t>
      </w:r>
    </w:p>
    <w:p w:rsidR="00B703AA" w:rsidRDefault="00DF1C38" w:rsidP="00DF1C38">
      <w:pPr>
        <w:widowControl w:val="0"/>
        <w:spacing w:after="0" w:line="240" w:lineRule="auto"/>
        <w:jc w:val="center"/>
        <w:rPr>
          <w:rFonts w:ascii="Times New Roman" w:hAnsi="Times New Roman" w:cs="Times New Roman"/>
          <w:spacing w:val="-6"/>
          <w:sz w:val="28"/>
          <w:szCs w:val="24"/>
        </w:rPr>
      </w:pPr>
      <w:r>
        <w:rPr>
          <w:noProof/>
          <w:lang w:eastAsia="ru-RU"/>
        </w:rPr>
        <w:drawing>
          <wp:inline distT="0" distB="0" distL="0" distR="0" wp14:anchorId="13634E3D" wp14:editId="63BD3474">
            <wp:extent cx="2127046" cy="1917827"/>
            <wp:effectExtent l="0" t="0" r="698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30136" cy="1920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862" w:rsidRDefault="006F080F" w:rsidP="00C04FB6">
      <w:pPr>
        <w:pStyle w:val="a7"/>
        <w:widowControl w:val="0"/>
        <w:numPr>
          <w:ilvl w:val="0"/>
          <w:numId w:val="13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pacing w:val="-6"/>
          <w:sz w:val="28"/>
          <w:szCs w:val="24"/>
        </w:rPr>
      </w:pPr>
      <w:r>
        <w:rPr>
          <w:rFonts w:ascii="Times New Roman" w:hAnsi="Times New Roman" w:cs="Times New Roman"/>
          <w:spacing w:val="-6"/>
          <w:sz w:val="28"/>
          <w:szCs w:val="24"/>
        </w:rPr>
        <w:t>5 В</w:t>
      </w:r>
    </w:p>
    <w:p w:rsidR="006F080F" w:rsidRDefault="00A5227E" w:rsidP="00C04FB6">
      <w:pPr>
        <w:pStyle w:val="a7"/>
        <w:widowControl w:val="0"/>
        <w:numPr>
          <w:ilvl w:val="0"/>
          <w:numId w:val="13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pacing w:val="-6"/>
          <w:sz w:val="28"/>
          <w:szCs w:val="24"/>
        </w:rPr>
      </w:pPr>
      <w:r>
        <w:rPr>
          <w:rFonts w:ascii="Times New Roman" w:hAnsi="Times New Roman" w:cs="Times New Roman"/>
          <w:spacing w:val="-6"/>
          <w:sz w:val="28"/>
          <w:szCs w:val="24"/>
        </w:rPr>
        <w:t>4,6 В</w:t>
      </w:r>
    </w:p>
    <w:p w:rsidR="00A5227E" w:rsidRDefault="00E26DEF" w:rsidP="00C04FB6">
      <w:pPr>
        <w:pStyle w:val="a7"/>
        <w:widowControl w:val="0"/>
        <w:numPr>
          <w:ilvl w:val="0"/>
          <w:numId w:val="13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pacing w:val="-6"/>
          <w:sz w:val="28"/>
          <w:szCs w:val="24"/>
        </w:rPr>
      </w:pPr>
      <w:r>
        <w:rPr>
          <w:rFonts w:ascii="Times New Roman" w:hAnsi="Times New Roman" w:cs="Times New Roman"/>
          <w:spacing w:val="-6"/>
          <w:sz w:val="28"/>
          <w:szCs w:val="24"/>
        </w:rPr>
        <w:t>4,8 В</w:t>
      </w:r>
    </w:p>
    <w:p w:rsidR="00A5227E" w:rsidRDefault="00A5227E" w:rsidP="00C04FB6">
      <w:pPr>
        <w:pStyle w:val="a7"/>
        <w:widowControl w:val="0"/>
        <w:numPr>
          <w:ilvl w:val="0"/>
          <w:numId w:val="13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pacing w:val="-6"/>
          <w:sz w:val="28"/>
          <w:szCs w:val="24"/>
        </w:rPr>
      </w:pPr>
      <w:r>
        <w:rPr>
          <w:rFonts w:ascii="Times New Roman" w:hAnsi="Times New Roman" w:cs="Times New Roman"/>
          <w:spacing w:val="-6"/>
          <w:sz w:val="28"/>
          <w:szCs w:val="24"/>
        </w:rPr>
        <w:t>3,8 В</w:t>
      </w:r>
    </w:p>
    <w:p w:rsidR="00A5227E" w:rsidRDefault="00A5227E" w:rsidP="00C04FB6">
      <w:pPr>
        <w:pStyle w:val="a7"/>
        <w:widowControl w:val="0"/>
        <w:numPr>
          <w:ilvl w:val="0"/>
          <w:numId w:val="13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pacing w:val="-6"/>
          <w:sz w:val="28"/>
          <w:szCs w:val="24"/>
        </w:rPr>
      </w:pPr>
      <w:r>
        <w:rPr>
          <w:rFonts w:ascii="Times New Roman" w:hAnsi="Times New Roman" w:cs="Times New Roman"/>
          <w:spacing w:val="-6"/>
          <w:sz w:val="28"/>
          <w:szCs w:val="24"/>
        </w:rPr>
        <w:t>24 В</w:t>
      </w:r>
    </w:p>
    <w:p w:rsidR="00A5227E" w:rsidRDefault="00A5227E" w:rsidP="00A5227E">
      <w:pPr>
        <w:pStyle w:val="a7"/>
        <w:widowControl w:val="0"/>
        <w:spacing w:after="0" w:line="240" w:lineRule="auto"/>
        <w:ind w:left="709"/>
        <w:jc w:val="both"/>
        <w:rPr>
          <w:rFonts w:ascii="Times New Roman" w:hAnsi="Times New Roman" w:cs="Times New Roman"/>
          <w:spacing w:val="-6"/>
          <w:sz w:val="28"/>
          <w:szCs w:val="24"/>
        </w:rPr>
      </w:pPr>
    </w:p>
    <w:p w:rsidR="005503E0" w:rsidRPr="00FA1AA6" w:rsidRDefault="00BC162D" w:rsidP="00C04FB6">
      <w:pPr>
        <w:pStyle w:val="317-"/>
        <w:widowControl w:val="0"/>
        <w:numPr>
          <w:ilvl w:val="0"/>
          <w:numId w:val="2"/>
        </w:numPr>
        <w:spacing w:before="0" w:after="0" w:line="240" w:lineRule="auto"/>
        <w:ind w:left="567" w:hanging="567"/>
      </w:pPr>
      <w:r w:rsidRPr="006C49D1">
        <w:rPr>
          <w:rFonts w:cstheme="minorHAnsi"/>
        </w:rPr>
        <w:t>Какая форма математической модели отображает предписание последовательности некоторой системы операций над исходными данными с целью получения результата?</w:t>
      </w:r>
      <w:r w:rsidR="005503E0" w:rsidRPr="00FA1AA6">
        <w:t xml:space="preserve"> </w:t>
      </w:r>
      <w:r w:rsidR="00E0586B">
        <w:t>(в</w:t>
      </w:r>
      <w:r w:rsidR="00E0586B" w:rsidRPr="002257CE">
        <w:t xml:space="preserve">ыберите один </w:t>
      </w:r>
      <w:r w:rsidR="00E0586B">
        <w:t xml:space="preserve">правильный </w:t>
      </w:r>
      <w:r w:rsidR="00E0586B" w:rsidRPr="002257CE">
        <w:t>вариант ответа</w:t>
      </w:r>
      <w:r w:rsidR="005503E0" w:rsidRPr="00FA1AA6">
        <w:t>)</w:t>
      </w:r>
    </w:p>
    <w:p w:rsidR="006F080F" w:rsidRDefault="00EF6500" w:rsidP="00C04FB6">
      <w:pPr>
        <w:pStyle w:val="a7"/>
        <w:widowControl w:val="0"/>
        <w:numPr>
          <w:ilvl w:val="0"/>
          <w:numId w:val="14"/>
        </w:numPr>
        <w:spacing w:after="0" w:line="240" w:lineRule="auto"/>
        <w:ind w:left="709" w:hanging="709"/>
        <w:contextualSpacing w:val="0"/>
        <w:jc w:val="both"/>
        <w:rPr>
          <w:rFonts w:ascii="Times New Roman" w:hAnsi="Times New Roman" w:cs="Times New Roman"/>
          <w:spacing w:val="-6"/>
          <w:sz w:val="28"/>
          <w:szCs w:val="24"/>
        </w:rPr>
      </w:pPr>
      <w:r>
        <w:rPr>
          <w:rFonts w:ascii="Times New Roman" w:hAnsi="Times New Roman" w:cs="Times New Roman"/>
          <w:spacing w:val="-6"/>
          <w:sz w:val="28"/>
          <w:szCs w:val="24"/>
        </w:rPr>
        <w:t>Аналитическая</w:t>
      </w:r>
    </w:p>
    <w:p w:rsidR="00705434" w:rsidRDefault="00EF6500" w:rsidP="00C04FB6">
      <w:pPr>
        <w:pStyle w:val="a7"/>
        <w:widowControl w:val="0"/>
        <w:numPr>
          <w:ilvl w:val="0"/>
          <w:numId w:val="14"/>
        </w:numPr>
        <w:spacing w:after="0" w:line="240" w:lineRule="auto"/>
        <w:ind w:left="709" w:hanging="709"/>
        <w:contextualSpacing w:val="0"/>
        <w:jc w:val="both"/>
        <w:rPr>
          <w:rFonts w:ascii="Times New Roman" w:hAnsi="Times New Roman" w:cs="Times New Roman"/>
          <w:spacing w:val="-6"/>
          <w:sz w:val="28"/>
          <w:szCs w:val="24"/>
        </w:rPr>
      </w:pPr>
      <w:r>
        <w:rPr>
          <w:rFonts w:ascii="Times New Roman" w:hAnsi="Times New Roman" w:cs="Times New Roman"/>
          <w:spacing w:val="-6"/>
          <w:sz w:val="28"/>
          <w:szCs w:val="24"/>
        </w:rPr>
        <w:t>Графическая</w:t>
      </w:r>
    </w:p>
    <w:p w:rsidR="00705434" w:rsidRDefault="00EF6500" w:rsidP="00C04FB6">
      <w:pPr>
        <w:pStyle w:val="a7"/>
        <w:widowControl w:val="0"/>
        <w:numPr>
          <w:ilvl w:val="0"/>
          <w:numId w:val="14"/>
        </w:numPr>
        <w:spacing w:after="0" w:line="240" w:lineRule="auto"/>
        <w:ind w:left="709" w:hanging="709"/>
        <w:contextualSpacing w:val="0"/>
        <w:jc w:val="both"/>
        <w:rPr>
          <w:rFonts w:ascii="Times New Roman" w:hAnsi="Times New Roman" w:cs="Times New Roman"/>
          <w:spacing w:val="-6"/>
          <w:sz w:val="28"/>
          <w:szCs w:val="24"/>
        </w:rPr>
      </w:pPr>
      <w:r>
        <w:rPr>
          <w:rFonts w:ascii="Times New Roman" w:hAnsi="Times New Roman" w:cs="Times New Roman"/>
          <w:spacing w:val="-6"/>
          <w:sz w:val="28"/>
          <w:szCs w:val="24"/>
        </w:rPr>
        <w:t>Цифровая</w:t>
      </w:r>
    </w:p>
    <w:p w:rsidR="00705434" w:rsidRDefault="00E26DEF" w:rsidP="00C04FB6">
      <w:pPr>
        <w:pStyle w:val="a7"/>
        <w:widowControl w:val="0"/>
        <w:numPr>
          <w:ilvl w:val="0"/>
          <w:numId w:val="14"/>
        </w:numPr>
        <w:spacing w:after="0" w:line="240" w:lineRule="auto"/>
        <w:ind w:left="709" w:hanging="709"/>
        <w:contextualSpacing w:val="0"/>
        <w:jc w:val="both"/>
        <w:rPr>
          <w:rFonts w:ascii="Times New Roman" w:hAnsi="Times New Roman" w:cs="Times New Roman"/>
          <w:spacing w:val="-6"/>
          <w:sz w:val="28"/>
          <w:szCs w:val="24"/>
        </w:rPr>
      </w:pPr>
      <w:r>
        <w:rPr>
          <w:rFonts w:ascii="Times New Roman" w:hAnsi="Times New Roman" w:cs="Times New Roman"/>
          <w:spacing w:val="-6"/>
          <w:sz w:val="28"/>
          <w:szCs w:val="24"/>
        </w:rPr>
        <w:t>Алгоритмическая</w:t>
      </w:r>
    </w:p>
    <w:p w:rsidR="00567DAD" w:rsidRDefault="00EF6500" w:rsidP="00C04FB6">
      <w:pPr>
        <w:pStyle w:val="a7"/>
        <w:widowControl w:val="0"/>
        <w:numPr>
          <w:ilvl w:val="0"/>
          <w:numId w:val="14"/>
        </w:numPr>
        <w:spacing w:after="0" w:line="240" w:lineRule="auto"/>
        <w:ind w:left="709" w:hanging="709"/>
        <w:contextualSpacing w:val="0"/>
        <w:jc w:val="both"/>
        <w:rPr>
          <w:rFonts w:ascii="Times New Roman" w:hAnsi="Times New Roman" w:cs="Times New Roman"/>
          <w:spacing w:val="-6"/>
          <w:sz w:val="28"/>
          <w:szCs w:val="24"/>
        </w:rPr>
      </w:pPr>
      <w:r>
        <w:rPr>
          <w:rFonts w:ascii="Times New Roman" w:hAnsi="Times New Roman" w:cs="Times New Roman"/>
          <w:spacing w:val="-6"/>
          <w:sz w:val="28"/>
          <w:szCs w:val="24"/>
        </w:rPr>
        <w:t>Табличная</w:t>
      </w:r>
    </w:p>
    <w:p w:rsidR="00F31145" w:rsidRDefault="00F31145" w:rsidP="00567DAD">
      <w:pPr>
        <w:widowControl w:val="0"/>
        <w:spacing w:after="0" w:line="240" w:lineRule="auto"/>
        <w:jc w:val="both"/>
        <w:rPr>
          <w:rFonts w:ascii="Times New Roman" w:hAnsi="Times New Roman" w:cs="Times New Roman"/>
          <w:spacing w:val="-6"/>
          <w:sz w:val="28"/>
          <w:szCs w:val="24"/>
        </w:rPr>
      </w:pPr>
    </w:p>
    <w:p w:rsidR="00567DAD" w:rsidRPr="00FA1AA6" w:rsidRDefault="00567DAD" w:rsidP="00C04FB6">
      <w:pPr>
        <w:pStyle w:val="317-"/>
        <w:widowControl w:val="0"/>
        <w:numPr>
          <w:ilvl w:val="0"/>
          <w:numId w:val="2"/>
        </w:numPr>
        <w:spacing w:before="0" w:after="0" w:line="240" w:lineRule="auto"/>
        <w:ind w:left="567" w:hanging="567"/>
      </w:pPr>
      <w:r>
        <w:rPr>
          <w:rFonts w:cstheme="minorHAnsi"/>
        </w:rPr>
        <w:t>Как называются модели, в которых предполагается отсутствие всяких случайных воздействий и их элементы (элементы модели) достаточно точно установлены?</w:t>
      </w:r>
      <w:r w:rsidRPr="00FA1AA6">
        <w:t xml:space="preserve"> (</w:t>
      </w:r>
      <w:r w:rsidR="00D128C4">
        <w:t>в</w:t>
      </w:r>
      <w:r w:rsidR="00D128C4" w:rsidRPr="002257CE">
        <w:t xml:space="preserve">ыберите один </w:t>
      </w:r>
      <w:r w:rsidR="00D128C4">
        <w:t xml:space="preserve">правильный </w:t>
      </w:r>
      <w:r w:rsidR="00D128C4" w:rsidRPr="002257CE">
        <w:lastRenderedPageBreak/>
        <w:t>вариант ответа</w:t>
      </w:r>
      <w:r w:rsidRPr="00FA1AA6">
        <w:t>)</w:t>
      </w:r>
    </w:p>
    <w:p w:rsidR="00567DAD" w:rsidRDefault="00567DAD" w:rsidP="00C04FB6">
      <w:pPr>
        <w:pStyle w:val="a7"/>
        <w:widowControl w:val="0"/>
        <w:numPr>
          <w:ilvl w:val="0"/>
          <w:numId w:val="15"/>
        </w:numPr>
        <w:spacing w:after="0" w:line="240" w:lineRule="auto"/>
        <w:ind w:hanging="720"/>
        <w:jc w:val="both"/>
        <w:rPr>
          <w:rFonts w:ascii="Times New Roman" w:hAnsi="Times New Roman" w:cs="Times New Roman"/>
          <w:spacing w:val="-6"/>
          <w:sz w:val="28"/>
          <w:szCs w:val="24"/>
        </w:rPr>
      </w:pPr>
      <w:r w:rsidRPr="00567DAD">
        <w:rPr>
          <w:rFonts w:ascii="Times New Roman" w:hAnsi="Times New Roman" w:cs="Times New Roman"/>
          <w:spacing w:val="-6"/>
          <w:sz w:val="28"/>
          <w:szCs w:val="24"/>
        </w:rPr>
        <w:t>Стохастические</w:t>
      </w:r>
    </w:p>
    <w:p w:rsidR="00567DAD" w:rsidRDefault="00E26DEF" w:rsidP="00C04FB6">
      <w:pPr>
        <w:pStyle w:val="a7"/>
        <w:widowControl w:val="0"/>
        <w:numPr>
          <w:ilvl w:val="0"/>
          <w:numId w:val="15"/>
        </w:numPr>
        <w:spacing w:after="0" w:line="240" w:lineRule="auto"/>
        <w:ind w:hanging="720"/>
        <w:jc w:val="both"/>
        <w:rPr>
          <w:rFonts w:ascii="Times New Roman" w:hAnsi="Times New Roman" w:cs="Times New Roman"/>
          <w:spacing w:val="-6"/>
          <w:sz w:val="28"/>
          <w:szCs w:val="24"/>
        </w:rPr>
      </w:pPr>
      <w:r>
        <w:rPr>
          <w:rFonts w:ascii="Times New Roman" w:hAnsi="Times New Roman" w:cs="Times New Roman"/>
          <w:spacing w:val="-6"/>
          <w:sz w:val="28"/>
          <w:szCs w:val="24"/>
        </w:rPr>
        <w:t>Дискретные</w:t>
      </w:r>
    </w:p>
    <w:p w:rsidR="00567DAD" w:rsidRDefault="00567DAD" w:rsidP="00C04FB6">
      <w:pPr>
        <w:pStyle w:val="a7"/>
        <w:widowControl w:val="0"/>
        <w:numPr>
          <w:ilvl w:val="0"/>
          <w:numId w:val="15"/>
        </w:numPr>
        <w:spacing w:after="0" w:line="240" w:lineRule="auto"/>
        <w:ind w:hanging="720"/>
        <w:jc w:val="both"/>
        <w:rPr>
          <w:rFonts w:ascii="Times New Roman" w:hAnsi="Times New Roman" w:cs="Times New Roman"/>
          <w:spacing w:val="-6"/>
          <w:sz w:val="28"/>
          <w:szCs w:val="24"/>
        </w:rPr>
      </w:pPr>
      <w:r w:rsidRPr="00567DAD">
        <w:rPr>
          <w:rFonts w:ascii="Times New Roman" w:hAnsi="Times New Roman" w:cs="Times New Roman"/>
          <w:spacing w:val="-6"/>
          <w:sz w:val="28"/>
          <w:szCs w:val="24"/>
        </w:rPr>
        <w:t>Детерминированные</w:t>
      </w:r>
    </w:p>
    <w:p w:rsidR="00567DAD" w:rsidRDefault="00567DAD" w:rsidP="00C04FB6">
      <w:pPr>
        <w:pStyle w:val="a7"/>
        <w:widowControl w:val="0"/>
        <w:numPr>
          <w:ilvl w:val="0"/>
          <w:numId w:val="15"/>
        </w:numPr>
        <w:spacing w:after="0" w:line="240" w:lineRule="auto"/>
        <w:ind w:hanging="720"/>
        <w:jc w:val="both"/>
        <w:rPr>
          <w:rFonts w:ascii="Times New Roman" w:hAnsi="Times New Roman" w:cs="Times New Roman"/>
          <w:spacing w:val="-6"/>
          <w:sz w:val="28"/>
          <w:szCs w:val="24"/>
        </w:rPr>
      </w:pPr>
      <w:r w:rsidRPr="00567DAD">
        <w:rPr>
          <w:rFonts w:ascii="Times New Roman" w:hAnsi="Times New Roman" w:cs="Times New Roman"/>
          <w:spacing w:val="-6"/>
          <w:sz w:val="28"/>
          <w:szCs w:val="24"/>
        </w:rPr>
        <w:t>Линейные</w:t>
      </w:r>
    </w:p>
    <w:p w:rsidR="00567DAD" w:rsidRPr="00567DAD" w:rsidRDefault="00567DAD" w:rsidP="00C04FB6">
      <w:pPr>
        <w:pStyle w:val="a7"/>
        <w:widowControl w:val="0"/>
        <w:numPr>
          <w:ilvl w:val="0"/>
          <w:numId w:val="15"/>
        </w:numPr>
        <w:spacing w:after="0" w:line="240" w:lineRule="auto"/>
        <w:ind w:hanging="720"/>
        <w:jc w:val="both"/>
        <w:rPr>
          <w:rFonts w:ascii="Times New Roman" w:hAnsi="Times New Roman" w:cs="Times New Roman"/>
          <w:spacing w:val="-6"/>
          <w:sz w:val="28"/>
          <w:szCs w:val="24"/>
        </w:rPr>
      </w:pPr>
      <w:r w:rsidRPr="00567DAD">
        <w:rPr>
          <w:rFonts w:ascii="Times New Roman" w:hAnsi="Times New Roman" w:cs="Times New Roman"/>
          <w:spacing w:val="-6"/>
          <w:sz w:val="28"/>
          <w:szCs w:val="24"/>
        </w:rPr>
        <w:t>Динамические</w:t>
      </w:r>
    </w:p>
    <w:p w:rsidR="00F31145" w:rsidRDefault="00F31145" w:rsidP="00567DAD">
      <w:pPr>
        <w:widowControl w:val="0"/>
        <w:spacing w:after="0" w:line="240" w:lineRule="auto"/>
        <w:jc w:val="both"/>
        <w:rPr>
          <w:rFonts w:ascii="Times New Roman" w:hAnsi="Times New Roman" w:cs="Times New Roman"/>
          <w:spacing w:val="-6"/>
          <w:sz w:val="28"/>
          <w:szCs w:val="24"/>
        </w:rPr>
      </w:pPr>
    </w:p>
    <w:p w:rsidR="00F31145" w:rsidRPr="00FA1AA6" w:rsidRDefault="00BC162D" w:rsidP="00C04FB6">
      <w:pPr>
        <w:pStyle w:val="317-"/>
        <w:widowControl w:val="0"/>
        <w:numPr>
          <w:ilvl w:val="0"/>
          <w:numId w:val="2"/>
        </w:numPr>
        <w:spacing w:before="0" w:after="0" w:line="240" w:lineRule="auto"/>
        <w:ind w:left="567" w:hanging="567"/>
      </w:pPr>
      <w:r>
        <w:rPr>
          <w:rFonts w:cstheme="minorHAnsi"/>
          <w:color w:val="000000"/>
        </w:rPr>
        <w:t>Какие модели используются при</w:t>
      </w:r>
      <w:r w:rsidR="00F31145" w:rsidRPr="006C49D1">
        <w:rPr>
          <w:rFonts w:cstheme="minorHAnsi"/>
          <w:color w:val="000000"/>
        </w:rPr>
        <w:t xml:space="preserve"> расчете и моделировании режи</w:t>
      </w:r>
      <w:r w:rsidR="00F31145" w:rsidRPr="006C49D1">
        <w:rPr>
          <w:rFonts w:cstheme="minorHAnsi"/>
          <w:color w:val="000000"/>
        </w:rPr>
        <w:softHyphen/>
        <w:t>мов по постоянному току или напряжению</w:t>
      </w:r>
      <w:r w:rsidR="00F31145">
        <w:rPr>
          <w:rFonts w:cstheme="minorHAnsi"/>
        </w:rPr>
        <w:t>?</w:t>
      </w:r>
      <w:r w:rsidR="00F31145" w:rsidRPr="00FA1AA6">
        <w:t xml:space="preserve"> (</w:t>
      </w:r>
      <w:r w:rsidR="003E334F">
        <w:t>в</w:t>
      </w:r>
      <w:r w:rsidR="003E334F" w:rsidRPr="002257CE">
        <w:t xml:space="preserve">ыберите один </w:t>
      </w:r>
      <w:r w:rsidR="003E334F">
        <w:t xml:space="preserve">правильный </w:t>
      </w:r>
      <w:r w:rsidR="003E334F" w:rsidRPr="002257CE">
        <w:t>вариант ответа</w:t>
      </w:r>
      <w:r w:rsidR="00F31145" w:rsidRPr="00FA1AA6">
        <w:t>)</w:t>
      </w:r>
    </w:p>
    <w:p w:rsidR="00F31145" w:rsidRDefault="00F31145" w:rsidP="00C04FB6">
      <w:pPr>
        <w:pStyle w:val="a7"/>
        <w:widowControl w:val="0"/>
        <w:numPr>
          <w:ilvl w:val="0"/>
          <w:numId w:val="16"/>
        </w:numPr>
        <w:spacing w:after="0" w:line="240" w:lineRule="auto"/>
        <w:ind w:hanging="720"/>
        <w:jc w:val="both"/>
        <w:rPr>
          <w:rFonts w:ascii="Times New Roman" w:hAnsi="Times New Roman" w:cs="Times New Roman"/>
          <w:spacing w:val="-6"/>
          <w:sz w:val="28"/>
          <w:szCs w:val="24"/>
        </w:rPr>
      </w:pPr>
      <w:r w:rsidRPr="00F31145">
        <w:rPr>
          <w:rFonts w:ascii="Times New Roman" w:hAnsi="Times New Roman" w:cs="Times New Roman"/>
          <w:spacing w:val="-6"/>
          <w:sz w:val="28"/>
          <w:szCs w:val="24"/>
        </w:rPr>
        <w:t>Линейные модели</w:t>
      </w:r>
    </w:p>
    <w:p w:rsidR="00F31145" w:rsidRDefault="00F31145" w:rsidP="00C04FB6">
      <w:pPr>
        <w:pStyle w:val="a7"/>
        <w:widowControl w:val="0"/>
        <w:numPr>
          <w:ilvl w:val="0"/>
          <w:numId w:val="16"/>
        </w:numPr>
        <w:spacing w:after="0" w:line="240" w:lineRule="auto"/>
        <w:ind w:hanging="720"/>
        <w:jc w:val="both"/>
        <w:rPr>
          <w:rFonts w:ascii="Times New Roman" w:hAnsi="Times New Roman" w:cs="Times New Roman"/>
          <w:spacing w:val="-6"/>
          <w:sz w:val="28"/>
          <w:szCs w:val="24"/>
        </w:rPr>
      </w:pPr>
      <w:r w:rsidRPr="00F31145">
        <w:rPr>
          <w:rFonts w:ascii="Times New Roman" w:hAnsi="Times New Roman" w:cs="Times New Roman"/>
          <w:spacing w:val="-6"/>
          <w:sz w:val="28"/>
          <w:szCs w:val="24"/>
        </w:rPr>
        <w:t>Модели с сосредоточенными параметрами</w:t>
      </w:r>
    </w:p>
    <w:p w:rsidR="00F31145" w:rsidRDefault="00F31145" w:rsidP="00C04FB6">
      <w:pPr>
        <w:pStyle w:val="a7"/>
        <w:widowControl w:val="0"/>
        <w:numPr>
          <w:ilvl w:val="0"/>
          <w:numId w:val="16"/>
        </w:numPr>
        <w:spacing w:after="0" w:line="240" w:lineRule="auto"/>
        <w:ind w:hanging="720"/>
        <w:jc w:val="both"/>
        <w:rPr>
          <w:rFonts w:ascii="Times New Roman" w:hAnsi="Times New Roman" w:cs="Times New Roman"/>
          <w:spacing w:val="-6"/>
          <w:sz w:val="28"/>
          <w:szCs w:val="24"/>
        </w:rPr>
      </w:pPr>
      <w:r w:rsidRPr="00F31145">
        <w:rPr>
          <w:rFonts w:ascii="Times New Roman" w:hAnsi="Times New Roman" w:cs="Times New Roman"/>
          <w:spacing w:val="-6"/>
          <w:sz w:val="28"/>
          <w:szCs w:val="24"/>
        </w:rPr>
        <w:t>Модели с распределёнными параметрами</w:t>
      </w:r>
    </w:p>
    <w:p w:rsidR="00F31145" w:rsidRDefault="00F31145" w:rsidP="00C04FB6">
      <w:pPr>
        <w:pStyle w:val="a7"/>
        <w:widowControl w:val="0"/>
        <w:numPr>
          <w:ilvl w:val="0"/>
          <w:numId w:val="16"/>
        </w:numPr>
        <w:spacing w:after="0" w:line="240" w:lineRule="auto"/>
        <w:ind w:hanging="720"/>
        <w:jc w:val="both"/>
        <w:rPr>
          <w:rFonts w:ascii="Times New Roman" w:hAnsi="Times New Roman" w:cs="Times New Roman"/>
          <w:spacing w:val="-6"/>
          <w:sz w:val="28"/>
          <w:szCs w:val="24"/>
        </w:rPr>
      </w:pPr>
      <w:r w:rsidRPr="00F31145">
        <w:rPr>
          <w:rFonts w:ascii="Times New Roman" w:hAnsi="Times New Roman" w:cs="Times New Roman"/>
          <w:spacing w:val="-6"/>
          <w:sz w:val="28"/>
          <w:szCs w:val="24"/>
        </w:rPr>
        <w:t>Динамические модели</w:t>
      </w:r>
    </w:p>
    <w:p w:rsidR="00567DAD" w:rsidRDefault="00E26DEF" w:rsidP="00C04FB6">
      <w:pPr>
        <w:pStyle w:val="a7"/>
        <w:widowControl w:val="0"/>
        <w:numPr>
          <w:ilvl w:val="0"/>
          <w:numId w:val="16"/>
        </w:numPr>
        <w:spacing w:after="0" w:line="240" w:lineRule="auto"/>
        <w:ind w:hanging="720"/>
        <w:jc w:val="both"/>
        <w:rPr>
          <w:rFonts w:ascii="Times New Roman" w:hAnsi="Times New Roman" w:cs="Times New Roman"/>
          <w:spacing w:val="-6"/>
          <w:sz w:val="28"/>
          <w:szCs w:val="24"/>
        </w:rPr>
      </w:pPr>
      <w:r>
        <w:rPr>
          <w:rFonts w:ascii="Times New Roman" w:hAnsi="Times New Roman" w:cs="Times New Roman"/>
          <w:spacing w:val="-6"/>
          <w:sz w:val="28"/>
          <w:szCs w:val="24"/>
        </w:rPr>
        <w:t>Статические модели</w:t>
      </w:r>
    </w:p>
    <w:p w:rsidR="00311A0E" w:rsidRDefault="00311A0E" w:rsidP="00311A0E">
      <w:pPr>
        <w:widowControl w:val="0"/>
        <w:spacing w:after="0" w:line="240" w:lineRule="auto"/>
        <w:jc w:val="both"/>
        <w:rPr>
          <w:rFonts w:ascii="Times New Roman" w:hAnsi="Times New Roman" w:cs="Times New Roman"/>
          <w:spacing w:val="-6"/>
          <w:sz w:val="28"/>
          <w:szCs w:val="24"/>
        </w:rPr>
      </w:pPr>
    </w:p>
    <w:p w:rsidR="00311A0E" w:rsidRPr="00311A0E" w:rsidRDefault="00762F60" w:rsidP="00C04FB6">
      <w:pPr>
        <w:pStyle w:val="317-"/>
        <w:widowControl w:val="0"/>
        <w:numPr>
          <w:ilvl w:val="0"/>
          <w:numId w:val="2"/>
        </w:numPr>
        <w:spacing w:before="0" w:after="0" w:line="240" w:lineRule="auto"/>
        <w:ind w:left="567" w:hanging="567"/>
        <w:rPr>
          <w:spacing w:val="-6"/>
          <w:szCs w:val="24"/>
        </w:rPr>
      </w:pPr>
      <w:r w:rsidRPr="004A46CB">
        <w:t>Какая система является основополагающей при разработке конструкторской документации? (</w:t>
      </w:r>
      <w:r w:rsidR="00777923">
        <w:t>в</w:t>
      </w:r>
      <w:r w:rsidR="00777923" w:rsidRPr="002257CE">
        <w:t xml:space="preserve">ыберите один </w:t>
      </w:r>
      <w:r w:rsidR="00777923">
        <w:t xml:space="preserve">правильный </w:t>
      </w:r>
      <w:r w:rsidR="00777923" w:rsidRPr="002257CE">
        <w:t>вариант ответа</w:t>
      </w:r>
      <w:r w:rsidRPr="004A46CB">
        <w:t>)</w:t>
      </w:r>
    </w:p>
    <w:p w:rsidR="00B57261" w:rsidRPr="00B57261" w:rsidRDefault="00B57261" w:rsidP="00C04FB6">
      <w:pPr>
        <w:pStyle w:val="a7"/>
        <w:widowControl w:val="0"/>
        <w:numPr>
          <w:ilvl w:val="0"/>
          <w:numId w:val="17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pacing w:val="-6"/>
          <w:sz w:val="28"/>
          <w:szCs w:val="24"/>
        </w:rPr>
      </w:pPr>
      <w:r w:rsidRPr="00B57261">
        <w:rPr>
          <w:rFonts w:ascii="Times New Roman" w:hAnsi="Times New Roman" w:cs="Times New Roman"/>
          <w:spacing w:val="-6"/>
          <w:sz w:val="28"/>
          <w:szCs w:val="24"/>
        </w:rPr>
        <w:t>ЕСКД. Единая сис</w:t>
      </w:r>
      <w:r>
        <w:rPr>
          <w:rFonts w:ascii="Times New Roman" w:hAnsi="Times New Roman" w:cs="Times New Roman"/>
          <w:spacing w:val="-6"/>
          <w:sz w:val="28"/>
          <w:szCs w:val="24"/>
        </w:rPr>
        <w:t>тема конструкторских документов</w:t>
      </w:r>
    </w:p>
    <w:p w:rsidR="00B57261" w:rsidRPr="00B57261" w:rsidRDefault="00B57261" w:rsidP="00C04FB6">
      <w:pPr>
        <w:pStyle w:val="a7"/>
        <w:widowControl w:val="0"/>
        <w:numPr>
          <w:ilvl w:val="0"/>
          <w:numId w:val="17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pacing w:val="-6"/>
          <w:sz w:val="28"/>
          <w:szCs w:val="24"/>
        </w:rPr>
      </w:pPr>
      <w:r w:rsidRPr="00B57261">
        <w:rPr>
          <w:rFonts w:ascii="Times New Roman" w:hAnsi="Times New Roman" w:cs="Times New Roman"/>
          <w:spacing w:val="-6"/>
          <w:sz w:val="28"/>
          <w:szCs w:val="24"/>
        </w:rPr>
        <w:t>ЕСТД. Единая система технологических</w:t>
      </w:r>
      <w:r>
        <w:rPr>
          <w:rFonts w:ascii="Times New Roman" w:hAnsi="Times New Roman" w:cs="Times New Roman"/>
          <w:spacing w:val="-6"/>
          <w:sz w:val="28"/>
          <w:szCs w:val="24"/>
        </w:rPr>
        <w:t xml:space="preserve"> документов</w:t>
      </w:r>
    </w:p>
    <w:p w:rsidR="00B57261" w:rsidRPr="00B57261" w:rsidRDefault="00B57261" w:rsidP="00C04FB6">
      <w:pPr>
        <w:pStyle w:val="a7"/>
        <w:widowControl w:val="0"/>
        <w:numPr>
          <w:ilvl w:val="0"/>
          <w:numId w:val="17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pacing w:val="-6"/>
          <w:sz w:val="28"/>
          <w:szCs w:val="24"/>
        </w:rPr>
      </w:pPr>
      <w:r w:rsidRPr="00B57261">
        <w:rPr>
          <w:rFonts w:ascii="Times New Roman" w:hAnsi="Times New Roman" w:cs="Times New Roman"/>
          <w:spacing w:val="-6"/>
          <w:sz w:val="28"/>
          <w:szCs w:val="24"/>
        </w:rPr>
        <w:t>ГСС. Государственная система стандартизации</w:t>
      </w:r>
    </w:p>
    <w:p w:rsidR="00B57261" w:rsidRPr="00B57261" w:rsidRDefault="00B57261" w:rsidP="00C04FB6">
      <w:pPr>
        <w:pStyle w:val="a7"/>
        <w:widowControl w:val="0"/>
        <w:numPr>
          <w:ilvl w:val="0"/>
          <w:numId w:val="17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pacing w:val="-6"/>
          <w:sz w:val="28"/>
          <w:szCs w:val="24"/>
        </w:rPr>
      </w:pPr>
      <w:r w:rsidRPr="00B57261">
        <w:rPr>
          <w:rFonts w:ascii="Times New Roman" w:hAnsi="Times New Roman" w:cs="Times New Roman"/>
          <w:spacing w:val="-6"/>
          <w:sz w:val="28"/>
          <w:szCs w:val="24"/>
        </w:rPr>
        <w:t>ГСИ. Государственная система единства измерений</w:t>
      </w:r>
    </w:p>
    <w:p w:rsidR="00B57261" w:rsidRPr="00B57261" w:rsidRDefault="00B57261" w:rsidP="00C04FB6">
      <w:pPr>
        <w:pStyle w:val="a7"/>
        <w:widowControl w:val="0"/>
        <w:numPr>
          <w:ilvl w:val="0"/>
          <w:numId w:val="17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pacing w:val="-6"/>
          <w:sz w:val="28"/>
          <w:szCs w:val="24"/>
        </w:rPr>
      </w:pPr>
      <w:r w:rsidRPr="00B57261">
        <w:rPr>
          <w:rFonts w:ascii="Times New Roman" w:hAnsi="Times New Roman" w:cs="Times New Roman"/>
          <w:spacing w:val="-6"/>
          <w:sz w:val="28"/>
          <w:szCs w:val="24"/>
        </w:rPr>
        <w:t>ЕССП. Единая система стандартов</w:t>
      </w:r>
    </w:p>
    <w:p w:rsidR="00DB27CC" w:rsidRDefault="00DB27CC" w:rsidP="00567DAD">
      <w:pPr>
        <w:widowControl w:val="0"/>
        <w:spacing w:after="0" w:line="240" w:lineRule="auto"/>
        <w:jc w:val="both"/>
        <w:rPr>
          <w:rFonts w:ascii="Times New Roman" w:hAnsi="Times New Roman" w:cs="Times New Roman"/>
          <w:spacing w:val="-6"/>
          <w:sz w:val="28"/>
          <w:szCs w:val="24"/>
          <w:lang w:val="en-US"/>
        </w:rPr>
      </w:pPr>
    </w:p>
    <w:p w:rsidR="00225BAB" w:rsidRPr="00A53050" w:rsidRDefault="005324F3" w:rsidP="00C04FB6">
      <w:pPr>
        <w:pStyle w:val="317-"/>
        <w:widowControl w:val="0"/>
        <w:numPr>
          <w:ilvl w:val="0"/>
          <w:numId w:val="2"/>
        </w:numPr>
        <w:spacing w:before="0" w:after="0" w:line="240" w:lineRule="auto"/>
        <w:ind w:left="567" w:hanging="567"/>
        <w:rPr>
          <w:spacing w:val="-6"/>
          <w:szCs w:val="24"/>
        </w:rPr>
      </w:pPr>
      <w:r>
        <w:rPr>
          <w:spacing w:val="-6"/>
          <w:szCs w:val="24"/>
        </w:rPr>
        <w:t>Какое</w:t>
      </w:r>
      <w:r w:rsidR="00225BAB" w:rsidRPr="00A53050">
        <w:rPr>
          <w:spacing w:val="-6"/>
          <w:szCs w:val="24"/>
        </w:rPr>
        <w:t xml:space="preserve"> </w:t>
      </w:r>
      <w:r w:rsidR="00225BAB">
        <w:rPr>
          <w:spacing w:val="-6"/>
          <w:szCs w:val="24"/>
        </w:rPr>
        <w:t>определение из колонки</w:t>
      </w:r>
      <w:r w:rsidR="00225BAB" w:rsidRPr="00A53050">
        <w:rPr>
          <w:spacing w:val="-6"/>
          <w:szCs w:val="24"/>
        </w:rPr>
        <w:t xml:space="preserve"> «Б» </w:t>
      </w:r>
      <w:r w:rsidR="00214392">
        <w:rPr>
          <w:spacing w:val="-6"/>
          <w:szCs w:val="24"/>
        </w:rPr>
        <w:t>соответствует</w:t>
      </w:r>
      <w:r w:rsidR="00225BAB" w:rsidRPr="00A53050">
        <w:rPr>
          <w:spacing w:val="-6"/>
          <w:szCs w:val="24"/>
        </w:rPr>
        <w:t xml:space="preserve"> </w:t>
      </w:r>
      <w:r w:rsidR="00834372">
        <w:rPr>
          <w:spacing w:val="-6"/>
          <w:szCs w:val="24"/>
        </w:rPr>
        <w:t>виду моделирования</w:t>
      </w:r>
      <w:r w:rsidR="00225BAB" w:rsidRPr="00A53050">
        <w:rPr>
          <w:spacing w:val="-6"/>
          <w:szCs w:val="24"/>
        </w:rPr>
        <w:t xml:space="preserve"> «А». Каждый элемент из колонки «Б» может использоваться один раз</w:t>
      </w:r>
      <w:r w:rsidR="00225BAB">
        <w:rPr>
          <w:spacing w:val="-6"/>
          <w:szCs w:val="24"/>
        </w:rPr>
        <w:t xml:space="preserve">, несколько раз </w:t>
      </w:r>
      <w:r w:rsidR="00225BAB" w:rsidRPr="00A53050">
        <w:rPr>
          <w:spacing w:val="-6"/>
          <w:szCs w:val="24"/>
        </w:rPr>
        <w:t>или не использоваться вообще</w:t>
      </w:r>
      <w:r w:rsidR="00225BAB">
        <w:rPr>
          <w:spacing w:val="-6"/>
          <w:szCs w:val="24"/>
        </w:rPr>
        <w:t xml:space="preserve"> </w:t>
      </w:r>
      <w:r w:rsidR="00225BAB" w:rsidRPr="00A53050">
        <w:rPr>
          <w:spacing w:val="-6"/>
          <w:szCs w:val="24"/>
        </w:rPr>
        <w:t>(</w:t>
      </w:r>
      <w:r w:rsidR="00225BAB">
        <w:rPr>
          <w:spacing w:val="-6"/>
          <w:szCs w:val="24"/>
        </w:rPr>
        <w:t>о</w:t>
      </w:r>
      <w:r w:rsidR="00225BAB" w:rsidRPr="00A53050">
        <w:rPr>
          <w:spacing w:val="-6"/>
          <w:szCs w:val="24"/>
        </w:rPr>
        <w:t>твет представьте в виде: 1-г; 2-а; 3-в…)</w:t>
      </w:r>
    </w:p>
    <w:p w:rsidR="00225BAB" w:rsidRPr="00A53050" w:rsidRDefault="00225BAB" w:rsidP="00225BAB">
      <w:pPr>
        <w:pStyle w:val="317-"/>
        <w:widowControl w:val="0"/>
        <w:spacing w:before="0" w:after="0" w:line="240" w:lineRule="auto"/>
        <w:ind w:left="567" w:firstLine="0"/>
        <w:rPr>
          <w:spacing w:val="-6"/>
          <w:szCs w:val="24"/>
        </w:rPr>
      </w:pPr>
    </w:p>
    <w:tbl>
      <w:tblPr>
        <w:tblStyle w:val="a6"/>
        <w:tblW w:w="0" w:type="auto"/>
        <w:tblInd w:w="600" w:type="dxa"/>
        <w:tblLook w:val="04A0" w:firstRow="1" w:lastRow="0" w:firstColumn="1" w:lastColumn="0" w:noHBand="0" w:noVBand="1"/>
      </w:tblPr>
      <w:tblGrid>
        <w:gridCol w:w="3903"/>
        <w:gridCol w:w="5068"/>
      </w:tblGrid>
      <w:tr w:rsidR="00225BAB" w:rsidRPr="00FF5EFA" w:rsidTr="00FF5EFA">
        <w:trPr>
          <w:trHeight w:val="273"/>
        </w:trPr>
        <w:tc>
          <w:tcPr>
            <w:tcW w:w="3903" w:type="dxa"/>
            <w:shd w:val="clear" w:color="auto" w:fill="auto"/>
            <w:vAlign w:val="center"/>
          </w:tcPr>
          <w:p w:rsidR="00225BAB" w:rsidRPr="00FF5EFA" w:rsidRDefault="00225BAB" w:rsidP="00EC689A">
            <w:pPr>
              <w:widowControl w:val="0"/>
              <w:jc w:val="center"/>
              <w:rPr>
                <w:rFonts w:ascii="Times New Roman" w:hAnsi="Times New Roman" w:cs="Times New Roman"/>
                <w:b/>
                <w:i/>
                <w:spacing w:val="-6"/>
                <w:sz w:val="28"/>
                <w:szCs w:val="24"/>
              </w:rPr>
            </w:pPr>
            <w:r w:rsidRPr="00FF5EFA">
              <w:rPr>
                <w:rFonts w:ascii="Times New Roman" w:hAnsi="Times New Roman" w:cs="Times New Roman"/>
                <w:b/>
                <w:i/>
                <w:spacing w:val="-6"/>
                <w:sz w:val="28"/>
                <w:szCs w:val="24"/>
              </w:rPr>
              <w:t>«А»</w:t>
            </w:r>
          </w:p>
        </w:tc>
        <w:tc>
          <w:tcPr>
            <w:tcW w:w="5068" w:type="dxa"/>
            <w:shd w:val="clear" w:color="auto" w:fill="auto"/>
            <w:vAlign w:val="center"/>
          </w:tcPr>
          <w:p w:rsidR="00225BAB" w:rsidRPr="00FF5EFA" w:rsidRDefault="00225BAB" w:rsidP="00EC689A">
            <w:pPr>
              <w:widowControl w:val="0"/>
              <w:jc w:val="center"/>
              <w:rPr>
                <w:rFonts w:ascii="Times New Roman" w:hAnsi="Times New Roman" w:cs="Times New Roman"/>
                <w:b/>
                <w:i/>
                <w:spacing w:val="-6"/>
                <w:sz w:val="28"/>
                <w:szCs w:val="24"/>
              </w:rPr>
            </w:pPr>
            <w:r w:rsidRPr="00FF5EFA">
              <w:rPr>
                <w:rFonts w:ascii="Times New Roman" w:hAnsi="Times New Roman" w:cs="Times New Roman"/>
                <w:b/>
                <w:i/>
                <w:spacing w:val="-6"/>
                <w:sz w:val="28"/>
                <w:szCs w:val="24"/>
              </w:rPr>
              <w:t>«Б»</w:t>
            </w:r>
          </w:p>
        </w:tc>
      </w:tr>
      <w:tr w:rsidR="00225BAB" w:rsidRPr="00FF5EFA" w:rsidTr="00FF5EFA">
        <w:trPr>
          <w:trHeight w:val="306"/>
        </w:trPr>
        <w:tc>
          <w:tcPr>
            <w:tcW w:w="3903" w:type="dxa"/>
            <w:shd w:val="clear" w:color="auto" w:fill="auto"/>
            <w:vAlign w:val="center"/>
          </w:tcPr>
          <w:p w:rsidR="00225BAB" w:rsidRPr="00FF5EFA" w:rsidRDefault="00834372" w:rsidP="00EC689A">
            <w:pPr>
              <w:widowControl w:val="0"/>
              <w:jc w:val="center"/>
              <w:rPr>
                <w:rFonts w:ascii="Times New Roman" w:hAnsi="Times New Roman" w:cs="Times New Roman"/>
                <w:b/>
                <w:spacing w:val="-6"/>
                <w:sz w:val="28"/>
                <w:szCs w:val="24"/>
              </w:rPr>
            </w:pPr>
            <w:r w:rsidRPr="00FF5EFA">
              <w:rPr>
                <w:rFonts w:ascii="Times New Roman" w:hAnsi="Times New Roman" w:cs="Times New Roman"/>
                <w:b/>
                <w:spacing w:val="-6"/>
                <w:sz w:val="28"/>
                <w:szCs w:val="24"/>
              </w:rPr>
              <w:t>Вид моделирования</w:t>
            </w:r>
          </w:p>
        </w:tc>
        <w:tc>
          <w:tcPr>
            <w:tcW w:w="5068" w:type="dxa"/>
            <w:shd w:val="clear" w:color="auto" w:fill="auto"/>
            <w:vAlign w:val="center"/>
          </w:tcPr>
          <w:p w:rsidR="00225BAB" w:rsidRPr="00FF5EFA" w:rsidRDefault="00225BAB" w:rsidP="00EC689A">
            <w:pPr>
              <w:widowControl w:val="0"/>
              <w:jc w:val="center"/>
              <w:rPr>
                <w:rFonts w:ascii="Times New Roman" w:hAnsi="Times New Roman" w:cs="Times New Roman"/>
                <w:b/>
                <w:spacing w:val="-6"/>
                <w:sz w:val="28"/>
                <w:szCs w:val="24"/>
              </w:rPr>
            </w:pPr>
            <w:r w:rsidRPr="00FF5EFA">
              <w:rPr>
                <w:rFonts w:ascii="Times New Roman" w:hAnsi="Times New Roman" w:cs="Times New Roman"/>
                <w:b/>
                <w:spacing w:val="-6"/>
                <w:sz w:val="28"/>
                <w:szCs w:val="24"/>
              </w:rPr>
              <w:t>Определение</w:t>
            </w:r>
          </w:p>
        </w:tc>
      </w:tr>
      <w:tr w:rsidR="00225BAB" w:rsidRPr="00FF5EFA" w:rsidTr="00E26DEF">
        <w:trPr>
          <w:trHeight w:val="2310"/>
        </w:trPr>
        <w:tc>
          <w:tcPr>
            <w:tcW w:w="3903" w:type="dxa"/>
            <w:shd w:val="clear" w:color="auto" w:fill="auto"/>
            <w:vAlign w:val="center"/>
          </w:tcPr>
          <w:p w:rsidR="00225BAB" w:rsidRPr="00FF5EFA" w:rsidRDefault="00225BAB" w:rsidP="00D77F31">
            <w:pPr>
              <w:widowControl w:val="0"/>
              <w:rPr>
                <w:rFonts w:ascii="Times New Roman" w:hAnsi="Times New Roman" w:cs="Times New Roman"/>
                <w:spacing w:val="-6"/>
                <w:sz w:val="28"/>
                <w:szCs w:val="24"/>
              </w:rPr>
            </w:pPr>
            <w:r w:rsidRPr="00FF5EFA">
              <w:rPr>
                <w:rFonts w:ascii="Times New Roman" w:hAnsi="Times New Roman" w:cs="Times New Roman"/>
                <w:spacing w:val="-6"/>
                <w:sz w:val="28"/>
                <w:szCs w:val="24"/>
              </w:rPr>
              <w:t xml:space="preserve">1. </w:t>
            </w:r>
            <w:r w:rsidR="00D77F31" w:rsidRPr="00FF5EFA">
              <w:rPr>
                <w:rFonts w:ascii="Times New Roman" w:hAnsi="Times New Roman" w:cs="Times New Roman"/>
                <w:spacing w:val="-6"/>
                <w:sz w:val="28"/>
                <w:szCs w:val="24"/>
              </w:rPr>
              <w:t>Концептуальное</w:t>
            </w:r>
          </w:p>
        </w:tc>
        <w:tc>
          <w:tcPr>
            <w:tcW w:w="5068" w:type="dxa"/>
            <w:vMerge w:val="restart"/>
            <w:shd w:val="clear" w:color="auto" w:fill="auto"/>
            <w:vAlign w:val="center"/>
          </w:tcPr>
          <w:p w:rsidR="00D77F31" w:rsidRPr="00FF5EFA" w:rsidRDefault="00D77F31" w:rsidP="00C04FB6">
            <w:pPr>
              <w:pStyle w:val="a7"/>
              <w:widowControl w:val="0"/>
              <w:numPr>
                <w:ilvl w:val="0"/>
                <w:numId w:val="18"/>
              </w:numPr>
              <w:tabs>
                <w:tab w:val="left" w:pos="317"/>
              </w:tabs>
              <w:ind w:left="33" w:firstLine="0"/>
              <w:jc w:val="both"/>
              <w:rPr>
                <w:rFonts w:ascii="Times New Roman" w:hAnsi="Times New Roman" w:cs="Times New Roman"/>
                <w:spacing w:val="-6"/>
                <w:sz w:val="28"/>
                <w:szCs w:val="24"/>
              </w:rPr>
            </w:pPr>
            <w:r w:rsidRPr="00FF5EFA">
              <w:rPr>
                <w:rFonts w:ascii="Times New Roman" w:hAnsi="Times New Roman" w:cs="Times New Roman"/>
                <w:spacing w:val="-6"/>
                <w:sz w:val="28"/>
                <w:szCs w:val="24"/>
              </w:rPr>
              <w:t>моделирование посредством  построения  модели,  осуществляемое средствами математики и логики</w:t>
            </w:r>
          </w:p>
          <w:p w:rsidR="008B12A0" w:rsidRPr="00FF5EFA" w:rsidRDefault="00D77F31" w:rsidP="00C04FB6">
            <w:pPr>
              <w:pStyle w:val="a7"/>
              <w:widowControl w:val="0"/>
              <w:numPr>
                <w:ilvl w:val="0"/>
                <w:numId w:val="18"/>
              </w:numPr>
              <w:tabs>
                <w:tab w:val="left" w:pos="317"/>
              </w:tabs>
              <w:ind w:left="33" w:firstLine="0"/>
              <w:jc w:val="both"/>
              <w:rPr>
                <w:rFonts w:ascii="Times New Roman" w:hAnsi="Times New Roman" w:cs="Times New Roman"/>
                <w:spacing w:val="-6"/>
                <w:sz w:val="28"/>
                <w:szCs w:val="24"/>
              </w:rPr>
            </w:pPr>
            <w:r w:rsidRPr="00FF5EFA">
              <w:rPr>
                <w:rFonts w:ascii="Times New Roman" w:hAnsi="Times New Roman" w:cs="Times New Roman"/>
                <w:spacing w:val="-6"/>
                <w:sz w:val="28"/>
                <w:szCs w:val="24"/>
              </w:rPr>
              <w:t xml:space="preserve">моделирование, при котором логико-математическая модель  исследуемого  объекта  представляет  собой  алгоритм  функционирования объекта, </w:t>
            </w:r>
            <w:r w:rsidRPr="00FF5EFA">
              <w:rPr>
                <w:rFonts w:ascii="Times New Roman" w:hAnsi="Times New Roman" w:cs="Times New Roman"/>
                <w:spacing w:val="-6"/>
                <w:sz w:val="28"/>
                <w:szCs w:val="24"/>
              </w:rPr>
              <w:lastRenderedPageBreak/>
              <w:t>реализованный в виде программного комплекса для компьютера</w:t>
            </w:r>
          </w:p>
          <w:p w:rsidR="00FC32AF" w:rsidRPr="00FF5EFA" w:rsidRDefault="008B12A0" w:rsidP="00C04FB6">
            <w:pPr>
              <w:pStyle w:val="a7"/>
              <w:widowControl w:val="0"/>
              <w:numPr>
                <w:ilvl w:val="0"/>
                <w:numId w:val="18"/>
              </w:numPr>
              <w:tabs>
                <w:tab w:val="left" w:pos="317"/>
              </w:tabs>
              <w:ind w:left="33" w:firstLine="0"/>
              <w:jc w:val="both"/>
              <w:rPr>
                <w:rFonts w:ascii="Times New Roman" w:hAnsi="Times New Roman" w:cs="Times New Roman"/>
                <w:spacing w:val="-6"/>
                <w:sz w:val="28"/>
                <w:szCs w:val="24"/>
              </w:rPr>
            </w:pPr>
            <w:r w:rsidRPr="00FF5EFA">
              <w:rPr>
                <w:rFonts w:ascii="Times New Roman" w:hAnsi="Times New Roman" w:cs="Times New Roman"/>
                <w:spacing w:val="-6"/>
                <w:sz w:val="28"/>
                <w:szCs w:val="24"/>
              </w:rPr>
              <w:t>моделирование, при  котором  модель  и  моделируемый  объект представляют  собой  реальные  объекты  или  процессы  единой  или  различной физической природы, причем между процессами в объекте-оригинале и в модели выполняются  некоторые  соотношения  подобия, вытекающие  из  схожести физических явлений</w:t>
            </w:r>
          </w:p>
          <w:p w:rsidR="00FC32AF" w:rsidRDefault="00FC32AF" w:rsidP="00C04FB6">
            <w:pPr>
              <w:pStyle w:val="a7"/>
              <w:widowControl w:val="0"/>
              <w:numPr>
                <w:ilvl w:val="0"/>
                <w:numId w:val="18"/>
              </w:numPr>
              <w:tabs>
                <w:tab w:val="left" w:pos="317"/>
              </w:tabs>
              <w:ind w:left="33" w:firstLine="0"/>
              <w:jc w:val="both"/>
              <w:rPr>
                <w:rFonts w:ascii="Times New Roman" w:hAnsi="Times New Roman" w:cs="Times New Roman"/>
                <w:spacing w:val="-6"/>
                <w:sz w:val="28"/>
                <w:szCs w:val="24"/>
              </w:rPr>
            </w:pPr>
            <w:r w:rsidRPr="00FF5EFA">
              <w:rPr>
                <w:rFonts w:ascii="Times New Roman" w:hAnsi="Times New Roman" w:cs="Times New Roman"/>
                <w:spacing w:val="-6"/>
                <w:sz w:val="28"/>
                <w:szCs w:val="24"/>
              </w:rPr>
              <w:t>моделирование, при котором совокупность уже известных фактов или  представлений  относительно  исследуемого  объекта  или  системы истолковывается с помощью некоторых специальных знаков, символов, операций над ними или с помощью естественного или искусственного языков</w:t>
            </w:r>
          </w:p>
          <w:p w:rsidR="00107C5A" w:rsidRPr="00FF5EFA" w:rsidRDefault="00107C5A" w:rsidP="00C04FB6">
            <w:pPr>
              <w:pStyle w:val="a7"/>
              <w:widowControl w:val="0"/>
              <w:numPr>
                <w:ilvl w:val="0"/>
                <w:numId w:val="18"/>
              </w:numPr>
              <w:tabs>
                <w:tab w:val="left" w:pos="317"/>
              </w:tabs>
              <w:ind w:left="33" w:firstLine="0"/>
              <w:jc w:val="both"/>
              <w:rPr>
                <w:rFonts w:ascii="Times New Roman" w:hAnsi="Times New Roman" w:cs="Times New Roman"/>
                <w:spacing w:val="-6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8"/>
                <w:szCs w:val="24"/>
              </w:rPr>
              <w:t>моделирование</w:t>
            </w:r>
            <w:r w:rsidRPr="00107C5A">
              <w:rPr>
                <w:rFonts w:ascii="Times New Roman" w:hAnsi="Times New Roman" w:cs="Times New Roman"/>
                <w:spacing w:val="-6"/>
                <w:sz w:val="28"/>
                <w:szCs w:val="24"/>
              </w:rPr>
              <w:t>, основанное на аналогии процессов и явлений, имеющих различную физическую природу, но одинаково описываемых формальн</w:t>
            </w:r>
            <w:r>
              <w:rPr>
                <w:rFonts w:ascii="Times New Roman" w:hAnsi="Times New Roman" w:cs="Times New Roman"/>
                <w:spacing w:val="-6"/>
                <w:sz w:val="28"/>
                <w:szCs w:val="24"/>
              </w:rPr>
              <w:t>о</w:t>
            </w:r>
          </w:p>
          <w:p w:rsidR="00107C5A" w:rsidRPr="00107C5A" w:rsidRDefault="00FC32AF" w:rsidP="00107C5A">
            <w:pPr>
              <w:pStyle w:val="a7"/>
              <w:widowControl w:val="0"/>
              <w:numPr>
                <w:ilvl w:val="0"/>
                <w:numId w:val="18"/>
              </w:numPr>
              <w:tabs>
                <w:tab w:val="left" w:pos="317"/>
              </w:tabs>
              <w:ind w:left="33" w:firstLine="0"/>
              <w:jc w:val="both"/>
              <w:rPr>
                <w:rFonts w:ascii="Times New Roman" w:hAnsi="Times New Roman" w:cs="Times New Roman"/>
                <w:spacing w:val="-6"/>
                <w:sz w:val="28"/>
                <w:szCs w:val="24"/>
              </w:rPr>
            </w:pPr>
            <w:proofErr w:type="gramStart"/>
            <w:r w:rsidRPr="00FF5EFA">
              <w:rPr>
                <w:rFonts w:ascii="Times New Roman" w:hAnsi="Times New Roman" w:cs="Times New Roman"/>
                <w:spacing w:val="-6"/>
                <w:sz w:val="28"/>
                <w:szCs w:val="24"/>
              </w:rPr>
              <w:t>моделирование, при  котором  моделями  являются схемы  (блок-схемы),  графики,  чертежи,  диаграммы,  таблицы,  рисунки, дополненные специальными правилами их объединения и преобразования</w:t>
            </w:r>
            <w:proofErr w:type="gramEnd"/>
          </w:p>
        </w:tc>
      </w:tr>
      <w:tr w:rsidR="00225BAB" w:rsidRPr="00FF5EFA" w:rsidTr="00E26DEF">
        <w:trPr>
          <w:trHeight w:val="2310"/>
        </w:trPr>
        <w:tc>
          <w:tcPr>
            <w:tcW w:w="3903" w:type="dxa"/>
            <w:shd w:val="clear" w:color="auto" w:fill="auto"/>
            <w:vAlign w:val="center"/>
          </w:tcPr>
          <w:p w:rsidR="00225BAB" w:rsidRPr="00FF5EFA" w:rsidRDefault="00225BAB" w:rsidP="00D77F31">
            <w:pPr>
              <w:widowControl w:val="0"/>
              <w:rPr>
                <w:rFonts w:ascii="Times New Roman" w:hAnsi="Times New Roman" w:cs="Times New Roman"/>
                <w:spacing w:val="-6"/>
                <w:sz w:val="28"/>
                <w:szCs w:val="24"/>
              </w:rPr>
            </w:pPr>
            <w:r w:rsidRPr="00FF5EFA">
              <w:rPr>
                <w:rFonts w:ascii="Times New Roman" w:hAnsi="Times New Roman" w:cs="Times New Roman"/>
                <w:spacing w:val="-6"/>
                <w:sz w:val="28"/>
                <w:szCs w:val="24"/>
              </w:rPr>
              <w:lastRenderedPageBreak/>
              <w:t xml:space="preserve">2. </w:t>
            </w:r>
            <w:r w:rsidR="00D77F31" w:rsidRPr="00FF5EFA">
              <w:rPr>
                <w:rFonts w:ascii="Times New Roman" w:hAnsi="Times New Roman" w:cs="Times New Roman"/>
                <w:spacing w:val="-6"/>
                <w:sz w:val="28"/>
                <w:szCs w:val="24"/>
              </w:rPr>
              <w:t>Физическое</w:t>
            </w:r>
          </w:p>
        </w:tc>
        <w:tc>
          <w:tcPr>
            <w:tcW w:w="5068" w:type="dxa"/>
            <w:vMerge/>
            <w:shd w:val="clear" w:color="auto" w:fill="auto"/>
            <w:vAlign w:val="center"/>
          </w:tcPr>
          <w:p w:rsidR="00225BAB" w:rsidRPr="00FF5EFA" w:rsidRDefault="00225BAB" w:rsidP="00EC689A">
            <w:pPr>
              <w:widowControl w:val="0"/>
              <w:rPr>
                <w:rFonts w:ascii="Times New Roman" w:hAnsi="Times New Roman" w:cs="Times New Roman"/>
                <w:spacing w:val="-6"/>
                <w:sz w:val="28"/>
                <w:szCs w:val="24"/>
              </w:rPr>
            </w:pPr>
          </w:p>
        </w:tc>
      </w:tr>
      <w:tr w:rsidR="00225BAB" w:rsidRPr="00FF5EFA" w:rsidTr="00E26DEF">
        <w:trPr>
          <w:trHeight w:val="2310"/>
        </w:trPr>
        <w:tc>
          <w:tcPr>
            <w:tcW w:w="3903" w:type="dxa"/>
            <w:shd w:val="clear" w:color="auto" w:fill="auto"/>
            <w:vAlign w:val="center"/>
          </w:tcPr>
          <w:p w:rsidR="00225BAB" w:rsidRPr="00FF5EFA" w:rsidRDefault="00225BAB" w:rsidP="00EC689A">
            <w:pPr>
              <w:widowControl w:val="0"/>
              <w:rPr>
                <w:rFonts w:ascii="Times New Roman" w:hAnsi="Times New Roman" w:cs="Times New Roman"/>
                <w:spacing w:val="-6"/>
                <w:sz w:val="28"/>
                <w:szCs w:val="24"/>
              </w:rPr>
            </w:pPr>
            <w:r w:rsidRPr="00FF5EFA">
              <w:rPr>
                <w:rFonts w:ascii="Times New Roman" w:hAnsi="Times New Roman" w:cs="Times New Roman"/>
                <w:spacing w:val="-6"/>
                <w:sz w:val="28"/>
                <w:szCs w:val="24"/>
              </w:rPr>
              <w:lastRenderedPageBreak/>
              <w:t xml:space="preserve">3. </w:t>
            </w:r>
            <w:r w:rsidR="00D77F31" w:rsidRPr="00FF5EFA">
              <w:rPr>
                <w:rFonts w:ascii="Times New Roman" w:hAnsi="Times New Roman" w:cs="Times New Roman"/>
                <w:spacing w:val="-6"/>
                <w:sz w:val="28"/>
                <w:szCs w:val="24"/>
              </w:rPr>
              <w:t>Структурно-функциональное</w:t>
            </w:r>
          </w:p>
        </w:tc>
        <w:tc>
          <w:tcPr>
            <w:tcW w:w="5068" w:type="dxa"/>
            <w:vMerge/>
            <w:shd w:val="clear" w:color="auto" w:fill="auto"/>
            <w:vAlign w:val="center"/>
          </w:tcPr>
          <w:p w:rsidR="00225BAB" w:rsidRPr="00FF5EFA" w:rsidRDefault="00225BAB" w:rsidP="00EC689A">
            <w:pPr>
              <w:widowControl w:val="0"/>
              <w:rPr>
                <w:rFonts w:ascii="Times New Roman" w:hAnsi="Times New Roman" w:cs="Times New Roman"/>
                <w:spacing w:val="-6"/>
                <w:sz w:val="28"/>
                <w:szCs w:val="24"/>
              </w:rPr>
            </w:pPr>
          </w:p>
        </w:tc>
      </w:tr>
      <w:tr w:rsidR="00225BAB" w:rsidRPr="00FF5EFA" w:rsidTr="00E26DEF">
        <w:trPr>
          <w:trHeight w:val="2310"/>
        </w:trPr>
        <w:tc>
          <w:tcPr>
            <w:tcW w:w="3903" w:type="dxa"/>
            <w:shd w:val="clear" w:color="auto" w:fill="auto"/>
            <w:vAlign w:val="center"/>
          </w:tcPr>
          <w:p w:rsidR="00225BAB" w:rsidRPr="00FF5EFA" w:rsidRDefault="00225BAB" w:rsidP="00EC689A">
            <w:pPr>
              <w:widowControl w:val="0"/>
              <w:rPr>
                <w:rFonts w:ascii="Times New Roman" w:hAnsi="Times New Roman" w:cs="Times New Roman"/>
                <w:spacing w:val="-6"/>
                <w:sz w:val="28"/>
                <w:szCs w:val="24"/>
              </w:rPr>
            </w:pPr>
            <w:r w:rsidRPr="00FF5EFA">
              <w:rPr>
                <w:rFonts w:ascii="Times New Roman" w:hAnsi="Times New Roman" w:cs="Times New Roman"/>
                <w:spacing w:val="-6"/>
                <w:sz w:val="28"/>
                <w:szCs w:val="24"/>
              </w:rPr>
              <w:t xml:space="preserve">4. </w:t>
            </w:r>
            <w:r w:rsidR="00D77F31" w:rsidRPr="00FF5EFA">
              <w:rPr>
                <w:rFonts w:ascii="Times New Roman" w:hAnsi="Times New Roman" w:cs="Times New Roman"/>
                <w:spacing w:val="-6"/>
                <w:sz w:val="28"/>
                <w:szCs w:val="24"/>
              </w:rPr>
              <w:t>Математическое</w:t>
            </w:r>
          </w:p>
        </w:tc>
        <w:tc>
          <w:tcPr>
            <w:tcW w:w="5068" w:type="dxa"/>
            <w:vMerge/>
            <w:shd w:val="clear" w:color="auto" w:fill="auto"/>
            <w:vAlign w:val="center"/>
          </w:tcPr>
          <w:p w:rsidR="00225BAB" w:rsidRPr="00FF5EFA" w:rsidRDefault="00225BAB" w:rsidP="00EC689A">
            <w:pPr>
              <w:widowControl w:val="0"/>
              <w:rPr>
                <w:rFonts w:ascii="Times New Roman" w:hAnsi="Times New Roman" w:cs="Times New Roman"/>
                <w:spacing w:val="-6"/>
                <w:sz w:val="28"/>
                <w:szCs w:val="24"/>
              </w:rPr>
            </w:pPr>
          </w:p>
        </w:tc>
      </w:tr>
      <w:tr w:rsidR="00225BAB" w:rsidRPr="00A53050" w:rsidTr="00E26DEF">
        <w:trPr>
          <w:trHeight w:val="2311"/>
        </w:trPr>
        <w:tc>
          <w:tcPr>
            <w:tcW w:w="3903" w:type="dxa"/>
            <w:shd w:val="clear" w:color="auto" w:fill="auto"/>
            <w:vAlign w:val="center"/>
          </w:tcPr>
          <w:p w:rsidR="00225BAB" w:rsidRPr="00FF5EFA" w:rsidRDefault="00225BAB" w:rsidP="00EC689A">
            <w:pPr>
              <w:widowControl w:val="0"/>
              <w:rPr>
                <w:rFonts w:ascii="Times New Roman" w:hAnsi="Times New Roman" w:cs="Times New Roman"/>
                <w:spacing w:val="-6"/>
                <w:sz w:val="28"/>
                <w:szCs w:val="24"/>
              </w:rPr>
            </w:pPr>
            <w:r w:rsidRPr="00FF5EFA">
              <w:rPr>
                <w:rFonts w:ascii="Times New Roman" w:hAnsi="Times New Roman" w:cs="Times New Roman"/>
                <w:spacing w:val="-6"/>
                <w:sz w:val="28"/>
                <w:szCs w:val="24"/>
              </w:rPr>
              <w:t xml:space="preserve">5. </w:t>
            </w:r>
            <w:r w:rsidR="00D77F31" w:rsidRPr="00FF5EFA">
              <w:rPr>
                <w:rFonts w:ascii="Times New Roman" w:hAnsi="Times New Roman" w:cs="Times New Roman"/>
                <w:spacing w:val="-6"/>
                <w:sz w:val="28"/>
                <w:szCs w:val="24"/>
              </w:rPr>
              <w:t>Имитационное</w:t>
            </w:r>
          </w:p>
        </w:tc>
        <w:tc>
          <w:tcPr>
            <w:tcW w:w="5068" w:type="dxa"/>
            <w:vMerge/>
            <w:shd w:val="clear" w:color="auto" w:fill="auto"/>
            <w:vAlign w:val="center"/>
          </w:tcPr>
          <w:p w:rsidR="00225BAB" w:rsidRPr="00A53050" w:rsidRDefault="00225BAB" w:rsidP="00EC689A">
            <w:pPr>
              <w:widowControl w:val="0"/>
              <w:rPr>
                <w:rFonts w:ascii="Times New Roman" w:hAnsi="Times New Roman" w:cs="Times New Roman"/>
                <w:spacing w:val="-6"/>
                <w:sz w:val="28"/>
                <w:szCs w:val="24"/>
              </w:rPr>
            </w:pPr>
          </w:p>
        </w:tc>
      </w:tr>
    </w:tbl>
    <w:p w:rsidR="001834CF" w:rsidRDefault="001834CF" w:rsidP="00567DAD">
      <w:pPr>
        <w:widowControl w:val="0"/>
        <w:spacing w:after="0" w:line="240" w:lineRule="auto"/>
        <w:jc w:val="both"/>
        <w:rPr>
          <w:rFonts w:ascii="Times New Roman" w:hAnsi="Times New Roman" w:cs="Times New Roman"/>
          <w:spacing w:val="-6"/>
          <w:sz w:val="28"/>
          <w:szCs w:val="24"/>
          <w:lang w:val="en-US"/>
        </w:rPr>
      </w:pPr>
    </w:p>
    <w:p w:rsidR="00C82F9B" w:rsidRDefault="00C6248E" w:rsidP="00C04FB6">
      <w:pPr>
        <w:pStyle w:val="317-"/>
        <w:widowControl w:val="0"/>
        <w:numPr>
          <w:ilvl w:val="0"/>
          <w:numId w:val="2"/>
        </w:numPr>
        <w:spacing w:before="0" w:after="0" w:line="240" w:lineRule="auto"/>
        <w:ind w:left="567" w:hanging="567"/>
        <w:rPr>
          <w:spacing w:val="-6"/>
          <w:szCs w:val="24"/>
        </w:rPr>
      </w:pPr>
      <w:r>
        <w:rPr>
          <w:spacing w:val="-6"/>
          <w:szCs w:val="24"/>
        </w:rPr>
        <w:t>Схема какого устройства</w:t>
      </w:r>
      <w:r w:rsidR="00C82F9B">
        <w:rPr>
          <w:spacing w:val="-6"/>
          <w:szCs w:val="24"/>
        </w:rPr>
        <w:t xml:space="preserve"> приведена на рисунке ниже? (</w:t>
      </w:r>
      <w:r w:rsidR="00C06E1F">
        <w:t>в</w:t>
      </w:r>
      <w:r w:rsidR="00C06E1F" w:rsidRPr="002257CE">
        <w:t xml:space="preserve">ыберите один </w:t>
      </w:r>
      <w:r w:rsidR="00C06E1F">
        <w:t xml:space="preserve">правильный </w:t>
      </w:r>
      <w:r w:rsidR="00C06E1F" w:rsidRPr="002257CE">
        <w:t>вариант ответа</w:t>
      </w:r>
      <w:r w:rsidR="00C82F9B">
        <w:rPr>
          <w:spacing w:val="-6"/>
          <w:szCs w:val="24"/>
        </w:rPr>
        <w:t>)</w:t>
      </w:r>
    </w:p>
    <w:p w:rsidR="00C82F9B" w:rsidRPr="00C82F9B" w:rsidRDefault="00C82F9B" w:rsidP="00567DAD">
      <w:pPr>
        <w:widowControl w:val="0"/>
        <w:spacing w:after="0" w:line="240" w:lineRule="auto"/>
        <w:jc w:val="both"/>
        <w:rPr>
          <w:rFonts w:ascii="Times New Roman" w:hAnsi="Times New Roman" w:cs="Times New Roman"/>
          <w:spacing w:val="-6"/>
          <w:sz w:val="28"/>
          <w:szCs w:val="24"/>
        </w:rPr>
      </w:pPr>
    </w:p>
    <w:p w:rsidR="00FC32AF" w:rsidRDefault="00C82F9B" w:rsidP="00C82F9B">
      <w:pPr>
        <w:widowControl w:val="0"/>
        <w:spacing w:after="0" w:line="240" w:lineRule="auto"/>
        <w:jc w:val="center"/>
        <w:rPr>
          <w:rFonts w:ascii="Times New Roman" w:hAnsi="Times New Roman" w:cs="Times New Roman"/>
          <w:spacing w:val="-6"/>
          <w:sz w:val="28"/>
          <w:szCs w:val="24"/>
        </w:rPr>
      </w:pPr>
      <w:r>
        <w:object w:dxaOrig="7686" w:dyaOrig="306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4pt;height:153pt" o:ole="">
            <v:imagedata r:id="rId13" o:title=""/>
          </v:shape>
          <o:OLEObject Type="Embed" ProgID="Visio.Drawing.11" ShapeID="_x0000_i1025" DrawAspect="Content" ObjectID="_1631729658" r:id="rId14"/>
        </w:object>
      </w:r>
    </w:p>
    <w:p w:rsidR="00FC32AF" w:rsidRPr="00FC32AF" w:rsidRDefault="00FC32AF" w:rsidP="00567DAD">
      <w:pPr>
        <w:widowControl w:val="0"/>
        <w:spacing w:after="0" w:line="240" w:lineRule="auto"/>
        <w:jc w:val="both"/>
        <w:rPr>
          <w:rFonts w:ascii="Times New Roman" w:hAnsi="Times New Roman" w:cs="Times New Roman"/>
          <w:spacing w:val="-6"/>
          <w:sz w:val="28"/>
          <w:szCs w:val="24"/>
        </w:rPr>
      </w:pPr>
    </w:p>
    <w:p w:rsidR="00051E1A" w:rsidRDefault="000A0E84" w:rsidP="00C04FB6">
      <w:pPr>
        <w:pStyle w:val="a7"/>
        <w:numPr>
          <w:ilvl w:val="0"/>
          <w:numId w:val="19"/>
        </w:numPr>
        <w:ind w:left="709" w:hanging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Дифференциатор</w:t>
      </w:r>
    </w:p>
    <w:p w:rsidR="000A0E84" w:rsidRDefault="000A0E84" w:rsidP="00C04FB6">
      <w:pPr>
        <w:pStyle w:val="a7"/>
        <w:numPr>
          <w:ilvl w:val="0"/>
          <w:numId w:val="19"/>
        </w:numPr>
        <w:ind w:left="709" w:hanging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Ф</w:t>
      </w:r>
      <w:r w:rsidRPr="000A0E84">
        <w:rPr>
          <w:rFonts w:ascii="Times New Roman" w:eastAsia="Times New Roman" w:hAnsi="Times New Roman" w:cs="Times New Roman"/>
          <w:sz w:val="28"/>
          <w:szCs w:val="28"/>
          <w:lang w:eastAsia="ru-RU"/>
        </w:rPr>
        <w:t>ильтр высоких частот четвертого порядка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характеристике Бесселя</w:t>
      </w:r>
    </w:p>
    <w:p w:rsidR="000A0E84" w:rsidRDefault="000A0E84" w:rsidP="00C04FB6">
      <w:pPr>
        <w:pStyle w:val="a7"/>
        <w:numPr>
          <w:ilvl w:val="0"/>
          <w:numId w:val="19"/>
        </w:numPr>
        <w:ind w:left="709" w:hanging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E26DEF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стройство выборки и хранения</w:t>
      </w:r>
    </w:p>
    <w:p w:rsidR="000A0E84" w:rsidRDefault="00085CCB" w:rsidP="00C04FB6">
      <w:pPr>
        <w:pStyle w:val="a7"/>
        <w:numPr>
          <w:ilvl w:val="0"/>
          <w:numId w:val="19"/>
        </w:numPr>
        <w:ind w:left="709" w:hanging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Интегратор</w:t>
      </w:r>
    </w:p>
    <w:p w:rsidR="00085CCB" w:rsidRDefault="00085CCB" w:rsidP="00C04FB6">
      <w:pPr>
        <w:pStyle w:val="a7"/>
        <w:numPr>
          <w:ilvl w:val="0"/>
          <w:numId w:val="19"/>
        </w:numPr>
        <w:ind w:left="709" w:hanging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085CCB">
        <w:rPr>
          <w:rFonts w:ascii="Times New Roman" w:eastAsia="Times New Roman" w:hAnsi="Times New Roman" w:cs="Times New Roman"/>
          <w:sz w:val="28"/>
          <w:szCs w:val="28"/>
          <w:lang w:eastAsia="ru-RU"/>
        </w:rPr>
        <w:t>олосовой фильтр четвертого порядка по характеристике Баттерворда</w:t>
      </w:r>
    </w:p>
    <w:p w:rsidR="00852F04" w:rsidRDefault="0068767B" w:rsidP="00D63E30">
      <w:pPr>
        <w:pStyle w:val="317-"/>
        <w:widowControl w:val="0"/>
        <w:numPr>
          <w:ilvl w:val="0"/>
          <w:numId w:val="2"/>
        </w:numPr>
        <w:spacing w:before="0" w:after="0" w:line="240" w:lineRule="auto"/>
        <w:ind w:left="567" w:hanging="567"/>
      </w:pPr>
      <w:r>
        <w:t>Что является составной частью ракетно-космического комплекса, предназначенного для проведения автономных и комплексных проверок бортовых систем ракет-носителей, разгонных блоков или космических головных частей? (</w:t>
      </w:r>
      <w:r w:rsidR="00272540">
        <w:t>в</w:t>
      </w:r>
      <w:r w:rsidR="00272540" w:rsidRPr="002257CE">
        <w:t xml:space="preserve">ыберите один </w:t>
      </w:r>
      <w:r w:rsidR="00272540">
        <w:t xml:space="preserve">правильный </w:t>
      </w:r>
      <w:r w:rsidR="00272540" w:rsidRPr="002257CE">
        <w:t>вариант ответа</w:t>
      </w:r>
      <w:r>
        <w:t>)</w:t>
      </w:r>
    </w:p>
    <w:p w:rsidR="00B6055D" w:rsidRDefault="00C54BA3" w:rsidP="00D63E30">
      <w:pPr>
        <w:pStyle w:val="a7"/>
        <w:widowControl w:val="0"/>
        <w:numPr>
          <w:ilvl w:val="0"/>
          <w:numId w:val="20"/>
        </w:numPr>
        <w:spacing w:after="0" w:line="240" w:lineRule="auto"/>
        <w:ind w:left="709" w:hanging="709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Технологическое оборудование технического комплекса ракетно-космического комплекса</w:t>
      </w:r>
    </w:p>
    <w:p w:rsidR="00C54BA3" w:rsidRDefault="00C54BA3" w:rsidP="00D63E30">
      <w:pPr>
        <w:pStyle w:val="a7"/>
        <w:widowControl w:val="0"/>
        <w:numPr>
          <w:ilvl w:val="0"/>
          <w:numId w:val="20"/>
        </w:numPr>
        <w:spacing w:after="0" w:line="240" w:lineRule="auto"/>
        <w:ind w:left="709" w:hanging="709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Наземный проверочный комплекс системы управления</w:t>
      </w:r>
    </w:p>
    <w:p w:rsidR="00C54BA3" w:rsidRDefault="00C54BA3" w:rsidP="00D63E30">
      <w:pPr>
        <w:pStyle w:val="a7"/>
        <w:widowControl w:val="0"/>
        <w:numPr>
          <w:ilvl w:val="0"/>
          <w:numId w:val="20"/>
        </w:numPr>
        <w:spacing w:after="0" w:line="240" w:lineRule="auto"/>
        <w:ind w:left="709" w:hanging="709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Проверочно-пусковой комплекс наземный комплекс системы управления</w:t>
      </w:r>
    </w:p>
    <w:p w:rsidR="00C54BA3" w:rsidRDefault="00C54BA3" w:rsidP="00D63E30">
      <w:pPr>
        <w:pStyle w:val="a7"/>
        <w:widowControl w:val="0"/>
        <w:numPr>
          <w:ilvl w:val="0"/>
          <w:numId w:val="20"/>
        </w:numPr>
        <w:spacing w:after="0" w:line="240" w:lineRule="auto"/>
        <w:ind w:left="709" w:hanging="709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Контрольно-проверочная аппаратура ра</w:t>
      </w:r>
      <w:r w:rsidR="00E26D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кетно-космического комплекса </w:t>
      </w:r>
    </w:p>
    <w:p w:rsidR="00C54BA3" w:rsidRDefault="0040534C" w:rsidP="00D63E30">
      <w:pPr>
        <w:pStyle w:val="a7"/>
        <w:widowControl w:val="0"/>
        <w:numPr>
          <w:ilvl w:val="0"/>
          <w:numId w:val="20"/>
        </w:numPr>
        <w:spacing w:after="0" w:line="240" w:lineRule="auto"/>
        <w:ind w:left="709" w:hanging="709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Регламентная аппаратура системы управления</w:t>
      </w:r>
    </w:p>
    <w:p w:rsidR="00A07379" w:rsidRDefault="00A07379" w:rsidP="00C25F82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07379" w:rsidRDefault="0094587B" w:rsidP="00C04FB6">
      <w:pPr>
        <w:pStyle w:val="317-"/>
        <w:widowControl w:val="0"/>
        <w:numPr>
          <w:ilvl w:val="0"/>
          <w:numId w:val="2"/>
        </w:numPr>
        <w:spacing w:before="0" w:after="0" w:line="240" w:lineRule="auto"/>
        <w:ind w:left="567" w:hanging="567"/>
      </w:pPr>
      <w:r>
        <w:t xml:space="preserve">Из представленного ниже перечня выберите и создайте правильную последовательность этапов </w:t>
      </w:r>
      <w:r w:rsidR="00C25F82">
        <w:t>автономных испытаний бортовой аппаратуры космического аппарата в соответствии с комплексной программой экспериментальной отработки</w:t>
      </w:r>
    </w:p>
    <w:p w:rsidR="00C67083" w:rsidRDefault="00C67083" w:rsidP="00C67083">
      <w:pPr>
        <w:pStyle w:val="317-"/>
        <w:widowControl w:val="0"/>
        <w:spacing w:before="0" w:after="0" w:line="240" w:lineRule="auto"/>
        <w:ind w:left="567" w:firstLine="0"/>
      </w:pPr>
      <w:r>
        <w:t>Перечень:</w:t>
      </w:r>
    </w:p>
    <w:p w:rsidR="00C33878" w:rsidRDefault="00C25F82" w:rsidP="00C04FB6">
      <w:pPr>
        <w:pStyle w:val="a7"/>
        <w:widowControl w:val="0"/>
        <w:numPr>
          <w:ilvl w:val="0"/>
          <w:numId w:val="21"/>
        </w:numPr>
        <w:spacing w:after="0" w:line="240" w:lineRule="auto"/>
        <w:ind w:left="709" w:hanging="709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Конструкторско-доводочные</w:t>
      </w:r>
    </w:p>
    <w:p w:rsidR="00C25F82" w:rsidRDefault="00C25F82" w:rsidP="00C04FB6">
      <w:pPr>
        <w:pStyle w:val="a7"/>
        <w:widowControl w:val="0"/>
        <w:numPr>
          <w:ilvl w:val="0"/>
          <w:numId w:val="21"/>
        </w:numPr>
        <w:spacing w:after="0" w:line="240" w:lineRule="auto"/>
        <w:ind w:left="709" w:hanging="709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Ресурсные</w:t>
      </w:r>
    </w:p>
    <w:p w:rsidR="002E36E5" w:rsidRDefault="00E26DEF" w:rsidP="00C04FB6">
      <w:pPr>
        <w:pStyle w:val="a7"/>
        <w:widowControl w:val="0"/>
        <w:numPr>
          <w:ilvl w:val="0"/>
          <w:numId w:val="21"/>
        </w:numPr>
        <w:spacing w:after="0" w:line="240" w:lineRule="auto"/>
        <w:ind w:left="709" w:hanging="709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Лабораторно-отработочные</w:t>
      </w:r>
    </w:p>
    <w:p w:rsidR="002E36E5" w:rsidRDefault="00E26DEF" w:rsidP="00C04FB6">
      <w:pPr>
        <w:pStyle w:val="a7"/>
        <w:widowControl w:val="0"/>
        <w:numPr>
          <w:ilvl w:val="0"/>
          <w:numId w:val="21"/>
        </w:numPr>
        <w:spacing w:after="0" w:line="240" w:lineRule="auto"/>
        <w:ind w:left="709" w:hanging="709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Предварительные</w:t>
      </w:r>
    </w:p>
    <w:p w:rsidR="002E36E5" w:rsidRDefault="002E36E5" w:rsidP="00C04FB6">
      <w:pPr>
        <w:pStyle w:val="a7"/>
        <w:widowControl w:val="0"/>
        <w:numPr>
          <w:ilvl w:val="0"/>
          <w:numId w:val="21"/>
        </w:numPr>
        <w:spacing w:after="0" w:line="240" w:lineRule="auto"/>
        <w:ind w:left="709" w:hanging="709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Испытани</w:t>
      </w:r>
      <w:r w:rsidR="00E26DEF">
        <w:rPr>
          <w:rFonts w:ascii="Times New Roman" w:eastAsia="Times New Roman" w:hAnsi="Times New Roman" w:cs="Times New Roman"/>
          <w:sz w:val="28"/>
          <w:szCs w:val="28"/>
          <w:lang w:eastAsia="ru-RU"/>
        </w:rPr>
        <w:t>я на специальные воздействия</w:t>
      </w:r>
    </w:p>
    <w:p w:rsidR="00A61556" w:rsidRDefault="00A61556" w:rsidP="00A61556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1556" w:rsidRDefault="00CB250A" w:rsidP="00C04FB6">
      <w:pPr>
        <w:pStyle w:val="317-"/>
        <w:widowControl w:val="0"/>
        <w:numPr>
          <w:ilvl w:val="0"/>
          <w:numId w:val="2"/>
        </w:numPr>
        <w:spacing w:before="0" w:after="0" w:line="240" w:lineRule="auto"/>
        <w:ind w:left="567" w:hanging="567"/>
      </w:pPr>
      <w:r>
        <w:t>На каком этапе создания космического аппарата единичного (мелкосерийного) изготовления проводится разработка отчета по анализу видов, последствий и критичности отказов</w:t>
      </w:r>
      <w:r w:rsidR="00AD2016">
        <w:t xml:space="preserve"> согласно</w:t>
      </w:r>
      <w:r w:rsidR="00AD2016">
        <w:br/>
        <w:t>ГОСТ Р 56</w:t>
      </w:r>
      <w:r w:rsidR="00415D0F">
        <w:t>516</w:t>
      </w:r>
      <w:r w:rsidR="005C259A">
        <w:t>? (</w:t>
      </w:r>
      <w:r w:rsidR="00AE5E78">
        <w:t>в</w:t>
      </w:r>
      <w:r w:rsidR="00AE5E78" w:rsidRPr="002257CE">
        <w:t xml:space="preserve">ыберите один </w:t>
      </w:r>
      <w:r w:rsidR="00AE5E78">
        <w:t xml:space="preserve">правильный </w:t>
      </w:r>
      <w:r w:rsidR="00AE5E78" w:rsidRPr="002257CE">
        <w:t>вариант ответа</w:t>
      </w:r>
      <w:r w:rsidR="005C259A">
        <w:t>)</w:t>
      </w:r>
    </w:p>
    <w:p w:rsidR="00CB250A" w:rsidRDefault="00AD2016" w:rsidP="00C04FB6">
      <w:pPr>
        <w:pStyle w:val="a7"/>
        <w:widowControl w:val="0"/>
        <w:numPr>
          <w:ilvl w:val="0"/>
          <w:numId w:val="22"/>
        </w:numPr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этапе «</w:t>
      </w:r>
      <w:r w:rsidR="00FF1FCF">
        <w:rPr>
          <w:rFonts w:ascii="Times New Roman" w:eastAsia="Times New Roman" w:hAnsi="Times New Roman" w:cs="Times New Roman"/>
          <w:sz w:val="28"/>
          <w:szCs w:val="28"/>
          <w:lang w:eastAsia="ru-RU"/>
        </w:rPr>
        <w:t>Аванпроект (техническое предложение)</w:t>
      </w:r>
    </w:p>
    <w:p w:rsidR="00FF1FCF" w:rsidRDefault="00FF1FCF" w:rsidP="00C04FB6">
      <w:pPr>
        <w:pStyle w:val="a7"/>
        <w:widowControl w:val="0"/>
        <w:numPr>
          <w:ilvl w:val="0"/>
          <w:numId w:val="22"/>
        </w:numPr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этапе «Разработка рабочей конструкторской документации на опытные изделия </w:t>
      </w:r>
      <w:r w:rsidR="00E26DE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комплекса и макеты»</w:t>
      </w:r>
    </w:p>
    <w:p w:rsidR="00FF1FCF" w:rsidRDefault="00FF1FCF" w:rsidP="00C04FB6">
      <w:pPr>
        <w:pStyle w:val="a7"/>
        <w:widowControl w:val="0"/>
        <w:numPr>
          <w:ilvl w:val="0"/>
          <w:numId w:val="22"/>
        </w:numPr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этапе «Эскизный проект»</w:t>
      </w:r>
    </w:p>
    <w:p w:rsidR="00FF1FCF" w:rsidRPr="00FF1FCF" w:rsidRDefault="00FF1FCF" w:rsidP="00C04FB6">
      <w:pPr>
        <w:pStyle w:val="a7"/>
        <w:widowControl w:val="0"/>
        <w:numPr>
          <w:ilvl w:val="0"/>
          <w:numId w:val="22"/>
        </w:numPr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1FCF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этапе «Изготовление макетов и опытных изделий комплекса, автономные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F1FCF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испытания и корректировка рабочей документации»</w:t>
      </w:r>
    </w:p>
    <w:p w:rsidR="00FF1FCF" w:rsidRDefault="00FF1FCF" w:rsidP="00C04FB6">
      <w:pPr>
        <w:pStyle w:val="a7"/>
        <w:widowControl w:val="0"/>
        <w:numPr>
          <w:ilvl w:val="0"/>
          <w:numId w:val="22"/>
        </w:numPr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этапе «Летные испытания»</w:t>
      </w:r>
    </w:p>
    <w:p w:rsidR="00FF1FCF" w:rsidRDefault="00FF1FCF" w:rsidP="00FF1FCF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1FCF" w:rsidRPr="00FF1FCF" w:rsidRDefault="003B6ECD" w:rsidP="00C04FB6">
      <w:pPr>
        <w:pStyle w:val="317-"/>
        <w:widowControl w:val="0"/>
        <w:numPr>
          <w:ilvl w:val="0"/>
          <w:numId w:val="2"/>
        </w:numPr>
        <w:spacing w:before="0" w:after="0" w:line="240" w:lineRule="auto"/>
        <w:ind w:left="567" w:hanging="567"/>
      </w:pPr>
      <w:r>
        <w:rPr>
          <w:spacing w:val="-6"/>
          <w:szCs w:val="24"/>
        </w:rPr>
        <w:t>Какое</w:t>
      </w:r>
      <w:r w:rsidR="00A542F0" w:rsidRPr="00A53050">
        <w:rPr>
          <w:spacing w:val="-6"/>
          <w:szCs w:val="24"/>
        </w:rPr>
        <w:t xml:space="preserve"> </w:t>
      </w:r>
      <w:r w:rsidR="00A542F0">
        <w:rPr>
          <w:spacing w:val="-6"/>
          <w:szCs w:val="24"/>
        </w:rPr>
        <w:t>определение из колонки</w:t>
      </w:r>
      <w:r w:rsidR="00A542F0" w:rsidRPr="00A53050">
        <w:rPr>
          <w:spacing w:val="-6"/>
          <w:szCs w:val="24"/>
        </w:rPr>
        <w:t xml:space="preserve"> «Б» </w:t>
      </w:r>
      <w:r>
        <w:rPr>
          <w:spacing w:val="-6"/>
          <w:szCs w:val="24"/>
        </w:rPr>
        <w:t>соответствует</w:t>
      </w:r>
      <w:r w:rsidR="00A542F0" w:rsidRPr="00A53050">
        <w:rPr>
          <w:spacing w:val="-6"/>
          <w:szCs w:val="24"/>
        </w:rPr>
        <w:t xml:space="preserve"> </w:t>
      </w:r>
      <w:r w:rsidR="001937C5">
        <w:rPr>
          <w:spacing w:val="-6"/>
          <w:szCs w:val="24"/>
        </w:rPr>
        <w:t>типу схемы электрической из колонки</w:t>
      </w:r>
      <w:r w:rsidR="00A542F0" w:rsidRPr="00A53050">
        <w:rPr>
          <w:spacing w:val="-6"/>
          <w:szCs w:val="24"/>
        </w:rPr>
        <w:t xml:space="preserve"> «А». Каждый элемент из колонки «Б» может использоваться один раз</w:t>
      </w:r>
      <w:r w:rsidR="00A542F0">
        <w:rPr>
          <w:spacing w:val="-6"/>
          <w:szCs w:val="24"/>
        </w:rPr>
        <w:t xml:space="preserve">, несколько раз </w:t>
      </w:r>
      <w:r w:rsidR="00A542F0" w:rsidRPr="00A53050">
        <w:rPr>
          <w:spacing w:val="-6"/>
          <w:szCs w:val="24"/>
        </w:rPr>
        <w:t>или не использоваться вообще</w:t>
      </w:r>
      <w:r w:rsidR="00A542F0">
        <w:rPr>
          <w:spacing w:val="-6"/>
          <w:szCs w:val="24"/>
        </w:rPr>
        <w:t xml:space="preserve"> </w:t>
      </w:r>
      <w:r w:rsidR="00A542F0" w:rsidRPr="00A53050">
        <w:rPr>
          <w:spacing w:val="-6"/>
          <w:szCs w:val="24"/>
        </w:rPr>
        <w:t>(</w:t>
      </w:r>
      <w:r w:rsidR="00A542F0">
        <w:rPr>
          <w:spacing w:val="-6"/>
          <w:szCs w:val="24"/>
        </w:rPr>
        <w:t>о</w:t>
      </w:r>
      <w:r w:rsidR="00A542F0" w:rsidRPr="00A53050">
        <w:rPr>
          <w:spacing w:val="-6"/>
          <w:szCs w:val="24"/>
        </w:rPr>
        <w:t>твет представьте в виде: 1-г; 2-а; 3-в…)</w:t>
      </w:r>
    </w:p>
    <w:p w:rsidR="00A61556" w:rsidRDefault="00A61556" w:rsidP="00A61556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37C5" w:rsidRDefault="001937C5" w:rsidP="00A61556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6"/>
        <w:tblW w:w="0" w:type="auto"/>
        <w:tblInd w:w="600" w:type="dxa"/>
        <w:tblLook w:val="04A0" w:firstRow="1" w:lastRow="0" w:firstColumn="1" w:lastColumn="0" w:noHBand="0" w:noVBand="1"/>
      </w:tblPr>
      <w:tblGrid>
        <w:gridCol w:w="3903"/>
        <w:gridCol w:w="5068"/>
      </w:tblGrid>
      <w:tr w:rsidR="001937C5" w:rsidRPr="00115C2B" w:rsidTr="00EC689A">
        <w:trPr>
          <w:trHeight w:val="273"/>
        </w:trPr>
        <w:tc>
          <w:tcPr>
            <w:tcW w:w="3903" w:type="dxa"/>
            <w:vAlign w:val="center"/>
          </w:tcPr>
          <w:p w:rsidR="001937C5" w:rsidRPr="00115C2B" w:rsidRDefault="001937C5" w:rsidP="00EC689A">
            <w:pPr>
              <w:widowControl w:val="0"/>
              <w:jc w:val="center"/>
              <w:rPr>
                <w:rFonts w:ascii="Times New Roman" w:hAnsi="Times New Roman" w:cs="Times New Roman"/>
                <w:b/>
                <w:i/>
                <w:spacing w:val="-6"/>
                <w:sz w:val="28"/>
                <w:szCs w:val="24"/>
              </w:rPr>
            </w:pPr>
            <w:r w:rsidRPr="00115C2B">
              <w:rPr>
                <w:rFonts w:ascii="Times New Roman" w:hAnsi="Times New Roman" w:cs="Times New Roman"/>
                <w:b/>
                <w:i/>
                <w:spacing w:val="-6"/>
                <w:sz w:val="28"/>
                <w:szCs w:val="24"/>
              </w:rPr>
              <w:t>«А»</w:t>
            </w:r>
          </w:p>
        </w:tc>
        <w:tc>
          <w:tcPr>
            <w:tcW w:w="5068" w:type="dxa"/>
            <w:vAlign w:val="center"/>
          </w:tcPr>
          <w:p w:rsidR="001937C5" w:rsidRPr="00115C2B" w:rsidRDefault="001937C5" w:rsidP="00EC689A">
            <w:pPr>
              <w:widowControl w:val="0"/>
              <w:jc w:val="center"/>
              <w:rPr>
                <w:rFonts w:ascii="Times New Roman" w:hAnsi="Times New Roman" w:cs="Times New Roman"/>
                <w:b/>
                <w:i/>
                <w:spacing w:val="-6"/>
                <w:sz w:val="28"/>
                <w:szCs w:val="24"/>
              </w:rPr>
            </w:pPr>
            <w:r w:rsidRPr="00115C2B">
              <w:rPr>
                <w:rFonts w:ascii="Times New Roman" w:hAnsi="Times New Roman" w:cs="Times New Roman"/>
                <w:b/>
                <w:i/>
                <w:spacing w:val="-6"/>
                <w:sz w:val="28"/>
                <w:szCs w:val="24"/>
              </w:rPr>
              <w:t>«Б»</w:t>
            </w:r>
          </w:p>
        </w:tc>
      </w:tr>
      <w:tr w:rsidR="001937C5" w:rsidRPr="00115C2B" w:rsidTr="00EC689A">
        <w:trPr>
          <w:trHeight w:val="306"/>
        </w:trPr>
        <w:tc>
          <w:tcPr>
            <w:tcW w:w="3903" w:type="dxa"/>
            <w:vAlign w:val="center"/>
          </w:tcPr>
          <w:p w:rsidR="001937C5" w:rsidRPr="00115C2B" w:rsidRDefault="001937C5" w:rsidP="00EC689A">
            <w:pPr>
              <w:widowControl w:val="0"/>
              <w:jc w:val="center"/>
              <w:rPr>
                <w:rFonts w:ascii="Times New Roman" w:hAnsi="Times New Roman" w:cs="Times New Roman"/>
                <w:b/>
                <w:spacing w:val="-6"/>
                <w:sz w:val="28"/>
                <w:szCs w:val="24"/>
              </w:rPr>
            </w:pPr>
            <w:r w:rsidRPr="00115C2B">
              <w:rPr>
                <w:rFonts w:ascii="Times New Roman" w:hAnsi="Times New Roman" w:cs="Times New Roman"/>
                <w:b/>
                <w:spacing w:val="-6"/>
                <w:sz w:val="28"/>
                <w:szCs w:val="24"/>
              </w:rPr>
              <w:t>Тип схемы электрической</w:t>
            </w:r>
          </w:p>
        </w:tc>
        <w:tc>
          <w:tcPr>
            <w:tcW w:w="5068" w:type="dxa"/>
            <w:vAlign w:val="center"/>
          </w:tcPr>
          <w:p w:rsidR="001937C5" w:rsidRPr="00115C2B" w:rsidRDefault="001937C5" w:rsidP="00EC689A">
            <w:pPr>
              <w:widowControl w:val="0"/>
              <w:jc w:val="center"/>
              <w:rPr>
                <w:rFonts w:ascii="Times New Roman" w:hAnsi="Times New Roman" w:cs="Times New Roman"/>
                <w:b/>
                <w:spacing w:val="-6"/>
                <w:sz w:val="28"/>
                <w:szCs w:val="24"/>
              </w:rPr>
            </w:pPr>
            <w:r w:rsidRPr="00115C2B">
              <w:rPr>
                <w:rFonts w:ascii="Times New Roman" w:hAnsi="Times New Roman" w:cs="Times New Roman"/>
                <w:b/>
                <w:spacing w:val="-6"/>
                <w:sz w:val="28"/>
                <w:szCs w:val="24"/>
              </w:rPr>
              <w:t>Определение</w:t>
            </w:r>
          </w:p>
        </w:tc>
      </w:tr>
      <w:tr w:rsidR="00314A46" w:rsidRPr="00115C2B" w:rsidTr="00AC5FD0">
        <w:trPr>
          <w:trHeight w:val="2191"/>
        </w:trPr>
        <w:tc>
          <w:tcPr>
            <w:tcW w:w="3903" w:type="dxa"/>
            <w:vAlign w:val="center"/>
          </w:tcPr>
          <w:p w:rsidR="00C3513C" w:rsidRPr="00115C2B" w:rsidRDefault="00314A46" w:rsidP="001937C5">
            <w:pPr>
              <w:widowControl w:val="0"/>
              <w:rPr>
                <w:rFonts w:ascii="Times New Roman" w:hAnsi="Times New Roman" w:cs="Times New Roman"/>
                <w:spacing w:val="-6"/>
                <w:sz w:val="28"/>
                <w:szCs w:val="24"/>
              </w:rPr>
            </w:pPr>
            <w:r w:rsidRPr="00115C2B">
              <w:rPr>
                <w:rFonts w:ascii="Times New Roman" w:hAnsi="Times New Roman" w:cs="Times New Roman"/>
                <w:spacing w:val="-6"/>
                <w:sz w:val="28"/>
                <w:szCs w:val="24"/>
              </w:rPr>
              <w:t>1. Функциональная</w:t>
            </w:r>
          </w:p>
          <w:p w:rsidR="00C3513C" w:rsidRPr="00115C2B" w:rsidRDefault="00C3513C" w:rsidP="00C3513C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C3513C" w:rsidRPr="00115C2B" w:rsidRDefault="00C3513C" w:rsidP="00C3513C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314A46" w:rsidRPr="00115C2B" w:rsidRDefault="00314A46" w:rsidP="00C3513C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5068" w:type="dxa"/>
            <w:vMerge w:val="restart"/>
            <w:vAlign w:val="center"/>
          </w:tcPr>
          <w:p w:rsidR="00314A46" w:rsidRPr="00115C2B" w:rsidRDefault="00966205" w:rsidP="00C04FB6">
            <w:pPr>
              <w:pStyle w:val="a7"/>
              <w:widowControl w:val="0"/>
              <w:numPr>
                <w:ilvl w:val="0"/>
                <w:numId w:val="23"/>
              </w:numPr>
              <w:tabs>
                <w:tab w:val="left" w:pos="317"/>
              </w:tabs>
              <w:ind w:left="33" w:firstLine="0"/>
              <w:jc w:val="both"/>
              <w:rPr>
                <w:rFonts w:ascii="Times New Roman" w:hAnsi="Times New Roman" w:cs="Times New Roman"/>
                <w:spacing w:val="-6"/>
                <w:sz w:val="28"/>
                <w:szCs w:val="24"/>
              </w:rPr>
            </w:pPr>
            <w:r w:rsidRPr="00115C2B">
              <w:rPr>
                <w:rFonts w:ascii="Times New Roman" w:hAnsi="Times New Roman" w:cs="Times New Roman"/>
                <w:spacing w:val="-6"/>
                <w:sz w:val="28"/>
                <w:szCs w:val="24"/>
              </w:rPr>
              <w:t>схема, на которой изображают все основные функциональные части изделия (элементы, устройства и функциональные группы) и осн</w:t>
            </w:r>
            <w:r w:rsidR="00E26DEF">
              <w:rPr>
                <w:rFonts w:ascii="Times New Roman" w:hAnsi="Times New Roman" w:cs="Times New Roman"/>
                <w:spacing w:val="-6"/>
                <w:sz w:val="28"/>
                <w:szCs w:val="24"/>
              </w:rPr>
              <w:t>овные взаимосвязи между ними</w:t>
            </w:r>
          </w:p>
          <w:p w:rsidR="00314A46" w:rsidRPr="00115C2B" w:rsidRDefault="00966205" w:rsidP="00C04FB6">
            <w:pPr>
              <w:pStyle w:val="a7"/>
              <w:widowControl w:val="0"/>
              <w:numPr>
                <w:ilvl w:val="0"/>
                <w:numId w:val="23"/>
              </w:numPr>
              <w:tabs>
                <w:tab w:val="left" w:pos="317"/>
              </w:tabs>
              <w:ind w:left="33" w:firstLine="0"/>
              <w:jc w:val="both"/>
              <w:rPr>
                <w:rFonts w:ascii="Times New Roman" w:hAnsi="Times New Roman" w:cs="Times New Roman"/>
                <w:spacing w:val="-6"/>
                <w:sz w:val="28"/>
                <w:szCs w:val="24"/>
              </w:rPr>
            </w:pPr>
            <w:r w:rsidRPr="00115C2B">
              <w:rPr>
                <w:rFonts w:ascii="Times New Roman" w:hAnsi="Times New Roman" w:cs="Times New Roman"/>
                <w:spacing w:val="-6"/>
                <w:sz w:val="28"/>
                <w:szCs w:val="24"/>
              </w:rPr>
              <w:t>схема, на которой изображают функциональные части изделия (элементы, устройства и функциональные группы), участвующие в процессе, иллюстрируемом схемой,</w:t>
            </w:r>
            <w:r w:rsidR="00E26DEF">
              <w:rPr>
                <w:rFonts w:ascii="Times New Roman" w:hAnsi="Times New Roman" w:cs="Times New Roman"/>
                <w:spacing w:val="-6"/>
                <w:sz w:val="28"/>
                <w:szCs w:val="24"/>
              </w:rPr>
              <w:t xml:space="preserve"> и связи между этими частями</w:t>
            </w:r>
          </w:p>
          <w:p w:rsidR="00966205" w:rsidRDefault="00F75912" w:rsidP="00C04FB6">
            <w:pPr>
              <w:pStyle w:val="a7"/>
              <w:widowControl w:val="0"/>
              <w:numPr>
                <w:ilvl w:val="0"/>
                <w:numId w:val="23"/>
              </w:numPr>
              <w:tabs>
                <w:tab w:val="left" w:pos="317"/>
              </w:tabs>
              <w:ind w:left="33" w:firstLine="0"/>
              <w:jc w:val="both"/>
              <w:rPr>
                <w:rFonts w:ascii="Times New Roman" w:hAnsi="Times New Roman" w:cs="Times New Roman"/>
                <w:spacing w:val="-6"/>
                <w:sz w:val="28"/>
                <w:szCs w:val="24"/>
              </w:rPr>
            </w:pPr>
            <w:r w:rsidRPr="00115C2B">
              <w:rPr>
                <w:rFonts w:ascii="Times New Roman" w:hAnsi="Times New Roman" w:cs="Times New Roman"/>
                <w:spacing w:val="-6"/>
                <w:sz w:val="28"/>
                <w:szCs w:val="24"/>
              </w:rPr>
              <w:t>схема, на которой изображают все устройства и элементы, входящие в состав изделия, их входные и выходные элементы (соединители, платы, зажимы и т.д.), а также соединения между эти</w:t>
            </w:r>
            <w:r w:rsidR="00E26DEF">
              <w:rPr>
                <w:rFonts w:ascii="Times New Roman" w:hAnsi="Times New Roman" w:cs="Times New Roman"/>
                <w:spacing w:val="-6"/>
                <w:sz w:val="28"/>
                <w:szCs w:val="24"/>
              </w:rPr>
              <w:t>ми устройствами и элементами</w:t>
            </w:r>
          </w:p>
          <w:p w:rsidR="00AD3645" w:rsidRPr="00115C2B" w:rsidRDefault="00AD3645" w:rsidP="00C04FB6">
            <w:pPr>
              <w:pStyle w:val="a7"/>
              <w:widowControl w:val="0"/>
              <w:numPr>
                <w:ilvl w:val="0"/>
                <w:numId w:val="23"/>
              </w:numPr>
              <w:tabs>
                <w:tab w:val="left" w:pos="317"/>
              </w:tabs>
              <w:ind w:left="33" w:firstLine="0"/>
              <w:jc w:val="both"/>
              <w:rPr>
                <w:rFonts w:ascii="Times New Roman" w:hAnsi="Times New Roman" w:cs="Times New Roman"/>
                <w:spacing w:val="-6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8"/>
                <w:szCs w:val="24"/>
              </w:rPr>
              <w:t>схема, содержащая</w:t>
            </w:r>
            <w:r w:rsidRPr="00AD3645">
              <w:rPr>
                <w:rFonts w:ascii="Times New Roman" w:hAnsi="Times New Roman" w:cs="Times New Roman"/>
                <w:spacing w:val="-6"/>
                <w:sz w:val="28"/>
                <w:szCs w:val="24"/>
              </w:rPr>
              <w:t xml:space="preserve"> элементы различных типов схем одного вида</w:t>
            </w:r>
          </w:p>
          <w:p w:rsidR="00F75912" w:rsidRPr="00115C2B" w:rsidRDefault="003931E9" w:rsidP="00C04FB6">
            <w:pPr>
              <w:pStyle w:val="a7"/>
              <w:widowControl w:val="0"/>
              <w:numPr>
                <w:ilvl w:val="0"/>
                <w:numId w:val="23"/>
              </w:numPr>
              <w:tabs>
                <w:tab w:val="left" w:pos="317"/>
              </w:tabs>
              <w:ind w:left="33" w:firstLine="0"/>
              <w:jc w:val="both"/>
              <w:rPr>
                <w:rFonts w:ascii="Times New Roman" w:hAnsi="Times New Roman" w:cs="Times New Roman"/>
                <w:spacing w:val="-6"/>
                <w:sz w:val="28"/>
                <w:szCs w:val="24"/>
              </w:rPr>
            </w:pPr>
            <w:r w:rsidRPr="00115C2B">
              <w:rPr>
                <w:rFonts w:ascii="Times New Roman" w:hAnsi="Times New Roman" w:cs="Times New Roman"/>
                <w:spacing w:val="-6"/>
                <w:sz w:val="28"/>
                <w:szCs w:val="24"/>
              </w:rPr>
              <w:t>схема, на которой изображают устройства и элементы, входящие в комплекс, а также провода, жгуты и кабели (многожильные провода, электрические шнуры), соединяющие эти устройства и элементы</w:t>
            </w:r>
          </w:p>
          <w:p w:rsidR="003931E9" w:rsidRPr="00115C2B" w:rsidRDefault="003931E9" w:rsidP="00C04FB6">
            <w:pPr>
              <w:pStyle w:val="a7"/>
              <w:widowControl w:val="0"/>
              <w:numPr>
                <w:ilvl w:val="0"/>
                <w:numId w:val="23"/>
              </w:numPr>
              <w:tabs>
                <w:tab w:val="left" w:pos="317"/>
              </w:tabs>
              <w:ind w:left="33" w:firstLine="0"/>
              <w:jc w:val="both"/>
              <w:rPr>
                <w:rFonts w:ascii="Times New Roman" w:hAnsi="Times New Roman" w:cs="Times New Roman"/>
                <w:spacing w:val="-6"/>
                <w:sz w:val="28"/>
                <w:szCs w:val="24"/>
              </w:rPr>
            </w:pPr>
            <w:r w:rsidRPr="00115C2B">
              <w:rPr>
                <w:rFonts w:ascii="Times New Roman" w:hAnsi="Times New Roman" w:cs="Times New Roman"/>
                <w:spacing w:val="-6"/>
                <w:sz w:val="28"/>
                <w:szCs w:val="24"/>
              </w:rPr>
              <w:t xml:space="preserve">схема, на которой изображают изделие, его входные и выходные элементы (соединители, зажимы и т.д.) и подводимые к ним концы проводов и кабелей внешнего монтажа, около которых помещают данные о подключении изделия </w:t>
            </w:r>
            <w:r w:rsidR="00E26DEF" w:rsidRPr="00E26DEF">
              <w:rPr>
                <w:rFonts w:ascii="Times New Roman" w:hAnsi="Times New Roman" w:cs="Times New Roman"/>
                <w:spacing w:val="-6"/>
                <w:sz w:val="28"/>
                <w:szCs w:val="24"/>
              </w:rPr>
              <w:t>(</w:t>
            </w:r>
            <w:r w:rsidRPr="00115C2B">
              <w:rPr>
                <w:rFonts w:ascii="Times New Roman" w:hAnsi="Times New Roman" w:cs="Times New Roman"/>
                <w:spacing w:val="-6"/>
                <w:sz w:val="28"/>
                <w:szCs w:val="24"/>
              </w:rPr>
              <w:t>характеристики в</w:t>
            </w:r>
            <w:r w:rsidR="00E26DEF">
              <w:rPr>
                <w:rFonts w:ascii="Times New Roman" w:hAnsi="Times New Roman" w:cs="Times New Roman"/>
                <w:spacing w:val="-6"/>
                <w:sz w:val="28"/>
                <w:szCs w:val="24"/>
              </w:rPr>
              <w:t>нешних цепей и (или) адреса</w:t>
            </w:r>
            <w:r w:rsidR="00E26DEF" w:rsidRPr="00E26DEF">
              <w:rPr>
                <w:rFonts w:ascii="Times New Roman" w:hAnsi="Times New Roman" w:cs="Times New Roman"/>
                <w:spacing w:val="-6"/>
                <w:sz w:val="28"/>
                <w:szCs w:val="24"/>
              </w:rPr>
              <w:t>)</w:t>
            </w:r>
          </w:p>
          <w:p w:rsidR="00AD3645" w:rsidRPr="00AD3645" w:rsidRDefault="0050051F" w:rsidP="00AD3645">
            <w:pPr>
              <w:pStyle w:val="a7"/>
              <w:widowControl w:val="0"/>
              <w:numPr>
                <w:ilvl w:val="0"/>
                <w:numId w:val="23"/>
              </w:numPr>
              <w:tabs>
                <w:tab w:val="left" w:pos="317"/>
              </w:tabs>
              <w:ind w:left="33" w:firstLine="0"/>
              <w:jc w:val="both"/>
              <w:rPr>
                <w:rFonts w:ascii="Times New Roman" w:hAnsi="Times New Roman" w:cs="Times New Roman"/>
                <w:spacing w:val="-6"/>
                <w:sz w:val="28"/>
                <w:szCs w:val="24"/>
              </w:rPr>
            </w:pPr>
            <w:r w:rsidRPr="00115C2B">
              <w:rPr>
                <w:rFonts w:ascii="Times New Roman" w:hAnsi="Times New Roman" w:cs="Times New Roman"/>
                <w:spacing w:val="-6"/>
                <w:sz w:val="28"/>
                <w:szCs w:val="24"/>
              </w:rPr>
              <w:t xml:space="preserve">схема, на которой изображают все </w:t>
            </w:r>
            <w:r w:rsidRPr="00115C2B">
              <w:rPr>
                <w:rFonts w:ascii="Times New Roman" w:hAnsi="Times New Roman" w:cs="Times New Roman"/>
                <w:spacing w:val="-6"/>
                <w:sz w:val="28"/>
                <w:szCs w:val="24"/>
              </w:rPr>
              <w:lastRenderedPageBreak/>
              <w:t>электрические элементы или устройства, необходимые для осуществления и контроля в изделии установленных электрических процессов, все электрические взаимосвязи между ними, а также электрические элементы (соединители, зажимы и т.д.), которыми заканчиваются входные и выходные цепи (3)</w:t>
            </w:r>
          </w:p>
        </w:tc>
      </w:tr>
      <w:tr w:rsidR="00314A46" w:rsidRPr="00115C2B" w:rsidTr="00AC5FD0">
        <w:trPr>
          <w:trHeight w:val="2192"/>
        </w:trPr>
        <w:tc>
          <w:tcPr>
            <w:tcW w:w="3903" w:type="dxa"/>
            <w:vAlign w:val="center"/>
          </w:tcPr>
          <w:p w:rsidR="00314A46" w:rsidRPr="00115C2B" w:rsidRDefault="00314A46" w:rsidP="00EC689A">
            <w:pPr>
              <w:widowControl w:val="0"/>
              <w:rPr>
                <w:rFonts w:ascii="Times New Roman" w:hAnsi="Times New Roman" w:cs="Times New Roman"/>
                <w:spacing w:val="-6"/>
                <w:sz w:val="28"/>
                <w:szCs w:val="24"/>
              </w:rPr>
            </w:pPr>
            <w:r w:rsidRPr="00115C2B">
              <w:rPr>
                <w:rFonts w:ascii="Times New Roman" w:hAnsi="Times New Roman" w:cs="Times New Roman"/>
                <w:spacing w:val="-6"/>
                <w:sz w:val="28"/>
                <w:szCs w:val="24"/>
              </w:rPr>
              <w:t>2. Структурная</w:t>
            </w:r>
          </w:p>
        </w:tc>
        <w:tc>
          <w:tcPr>
            <w:tcW w:w="5068" w:type="dxa"/>
            <w:vMerge/>
            <w:vAlign w:val="center"/>
          </w:tcPr>
          <w:p w:rsidR="00314A46" w:rsidRPr="00115C2B" w:rsidRDefault="00314A46" w:rsidP="00EC689A">
            <w:pPr>
              <w:widowControl w:val="0"/>
              <w:rPr>
                <w:rFonts w:ascii="Times New Roman" w:hAnsi="Times New Roman" w:cs="Times New Roman"/>
                <w:spacing w:val="-6"/>
                <w:sz w:val="28"/>
                <w:szCs w:val="24"/>
              </w:rPr>
            </w:pPr>
          </w:p>
        </w:tc>
      </w:tr>
      <w:tr w:rsidR="00314A46" w:rsidRPr="00115C2B" w:rsidTr="00AC5FD0">
        <w:trPr>
          <w:trHeight w:val="2192"/>
        </w:trPr>
        <w:tc>
          <w:tcPr>
            <w:tcW w:w="3903" w:type="dxa"/>
            <w:vAlign w:val="center"/>
          </w:tcPr>
          <w:p w:rsidR="00314A46" w:rsidRPr="00115C2B" w:rsidRDefault="00314A46" w:rsidP="00EC689A">
            <w:pPr>
              <w:widowControl w:val="0"/>
              <w:rPr>
                <w:rFonts w:ascii="Times New Roman" w:hAnsi="Times New Roman" w:cs="Times New Roman"/>
                <w:spacing w:val="-6"/>
                <w:sz w:val="28"/>
                <w:szCs w:val="24"/>
              </w:rPr>
            </w:pPr>
            <w:r w:rsidRPr="00115C2B">
              <w:rPr>
                <w:rFonts w:ascii="Times New Roman" w:hAnsi="Times New Roman" w:cs="Times New Roman"/>
                <w:spacing w:val="-6"/>
                <w:sz w:val="28"/>
                <w:szCs w:val="24"/>
              </w:rPr>
              <w:t>3. Принципиальная</w:t>
            </w:r>
          </w:p>
        </w:tc>
        <w:tc>
          <w:tcPr>
            <w:tcW w:w="5068" w:type="dxa"/>
            <w:vMerge/>
            <w:vAlign w:val="center"/>
          </w:tcPr>
          <w:p w:rsidR="00314A46" w:rsidRPr="00115C2B" w:rsidRDefault="00314A46" w:rsidP="00EC689A">
            <w:pPr>
              <w:widowControl w:val="0"/>
              <w:rPr>
                <w:rFonts w:ascii="Times New Roman" w:hAnsi="Times New Roman" w:cs="Times New Roman"/>
                <w:spacing w:val="-6"/>
                <w:sz w:val="28"/>
                <w:szCs w:val="24"/>
              </w:rPr>
            </w:pPr>
          </w:p>
        </w:tc>
      </w:tr>
      <w:tr w:rsidR="00314A46" w:rsidRPr="00115C2B" w:rsidTr="00AC5FD0">
        <w:trPr>
          <w:trHeight w:val="2192"/>
        </w:trPr>
        <w:tc>
          <w:tcPr>
            <w:tcW w:w="3903" w:type="dxa"/>
            <w:vAlign w:val="center"/>
          </w:tcPr>
          <w:p w:rsidR="00314A46" w:rsidRPr="00115C2B" w:rsidRDefault="00314A46" w:rsidP="00EC689A">
            <w:pPr>
              <w:widowControl w:val="0"/>
              <w:rPr>
                <w:rFonts w:ascii="Times New Roman" w:hAnsi="Times New Roman" w:cs="Times New Roman"/>
                <w:spacing w:val="-6"/>
                <w:sz w:val="28"/>
                <w:szCs w:val="24"/>
              </w:rPr>
            </w:pPr>
            <w:r w:rsidRPr="00115C2B">
              <w:rPr>
                <w:rFonts w:ascii="Times New Roman" w:hAnsi="Times New Roman" w:cs="Times New Roman"/>
                <w:spacing w:val="-6"/>
                <w:sz w:val="28"/>
                <w:szCs w:val="24"/>
              </w:rPr>
              <w:t>4. Соединений</w:t>
            </w:r>
          </w:p>
        </w:tc>
        <w:tc>
          <w:tcPr>
            <w:tcW w:w="5068" w:type="dxa"/>
            <w:vMerge/>
            <w:vAlign w:val="center"/>
          </w:tcPr>
          <w:p w:rsidR="00314A46" w:rsidRPr="00115C2B" w:rsidRDefault="00314A46" w:rsidP="00EC689A">
            <w:pPr>
              <w:widowControl w:val="0"/>
              <w:rPr>
                <w:rFonts w:ascii="Times New Roman" w:hAnsi="Times New Roman" w:cs="Times New Roman"/>
                <w:spacing w:val="-6"/>
                <w:sz w:val="28"/>
                <w:szCs w:val="24"/>
              </w:rPr>
            </w:pPr>
          </w:p>
        </w:tc>
      </w:tr>
      <w:tr w:rsidR="00314A46" w:rsidRPr="00115C2B" w:rsidTr="00AC5FD0">
        <w:trPr>
          <w:trHeight w:val="2192"/>
        </w:trPr>
        <w:tc>
          <w:tcPr>
            <w:tcW w:w="3903" w:type="dxa"/>
            <w:vAlign w:val="center"/>
          </w:tcPr>
          <w:p w:rsidR="00314A46" w:rsidRPr="00115C2B" w:rsidRDefault="00314A46" w:rsidP="00EC689A">
            <w:pPr>
              <w:widowControl w:val="0"/>
              <w:rPr>
                <w:rFonts w:ascii="Times New Roman" w:hAnsi="Times New Roman" w:cs="Times New Roman"/>
                <w:spacing w:val="-6"/>
                <w:sz w:val="28"/>
                <w:szCs w:val="24"/>
              </w:rPr>
            </w:pPr>
            <w:r w:rsidRPr="00115C2B">
              <w:rPr>
                <w:rFonts w:ascii="Times New Roman" w:hAnsi="Times New Roman" w:cs="Times New Roman"/>
                <w:spacing w:val="-6"/>
                <w:sz w:val="28"/>
                <w:szCs w:val="24"/>
              </w:rPr>
              <w:t>5. Подключения</w:t>
            </w:r>
          </w:p>
        </w:tc>
        <w:tc>
          <w:tcPr>
            <w:tcW w:w="5068" w:type="dxa"/>
            <w:vMerge/>
            <w:vAlign w:val="center"/>
          </w:tcPr>
          <w:p w:rsidR="00314A46" w:rsidRPr="00115C2B" w:rsidRDefault="00314A46" w:rsidP="00EC689A">
            <w:pPr>
              <w:widowControl w:val="0"/>
              <w:rPr>
                <w:rFonts w:ascii="Times New Roman" w:hAnsi="Times New Roman" w:cs="Times New Roman"/>
                <w:spacing w:val="-6"/>
                <w:sz w:val="28"/>
                <w:szCs w:val="24"/>
              </w:rPr>
            </w:pPr>
          </w:p>
        </w:tc>
      </w:tr>
      <w:tr w:rsidR="00314A46" w:rsidRPr="00A53050" w:rsidTr="00AC5FD0">
        <w:trPr>
          <w:trHeight w:val="2192"/>
        </w:trPr>
        <w:tc>
          <w:tcPr>
            <w:tcW w:w="3903" w:type="dxa"/>
            <w:vAlign w:val="center"/>
          </w:tcPr>
          <w:p w:rsidR="00314A46" w:rsidRPr="00115C2B" w:rsidRDefault="00314A46" w:rsidP="00C57FFA">
            <w:pPr>
              <w:widowControl w:val="0"/>
              <w:rPr>
                <w:rFonts w:ascii="Times New Roman" w:hAnsi="Times New Roman" w:cs="Times New Roman"/>
                <w:spacing w:val="-6"/>
                <w:sz w:val="28"/>
                <w:szCs w:val="24"/>
              </w:rPr>
            </w:pPr>
            <w:r w:rsidRPr="00115C2B">
              <w:rPr>
                <w:rFonts w:ascii="Times New Roman" w:hAnsi="Times New Roman" w:cs="Times New Roman"/>
                <w:spacing w:val="-6"/>
                <w:sz w:val="28"/>
                <w:szCs w:val="24"/>
              </w:rPr>
              <w:lastRenderedPageBreak/>
              <w:t>6. Общая</w:t>
            </w:r>
          </w:p>
        </w:tc>
        <w:tc>
          <w:tcPr>
            <w:tcW w:w="5068" w:type="dxa"/>
            <w:vMerge/>
            <w:vAlign w:val="center"/>
          </w:tcPr>
          <w:p w:rsidR="00314A46" w:rsidRPr="00A53050" w:rsidRDefault="00314A46" w:rsidP="00EC689A">
            <w:pPr>
              <w:widowControl w:val="0"/>
              <w:rPr>
                <w:rFonts w:ascii="Times New Roman" w:hAnsi="Times New Roman" w:cs="Times New Roman"/>
                <w:spacing w:val="-6"/>
                <w:sz w:val="28"/>
                <w:szCs w:val="24"/>
              </w:rPr>
            </w:pPr>
          </w:p>
        </w:tc>
      </w:tr>
    </w:tbl>
    <w:p w:rsidR="00115C2B" w:rsidRDefault="00115C2B" w:rsidP="00115C2B">
      <w:pPr>
        <w:pStyle w:val="317-"/>
        <w:widowControl w:val="0"/>
        <w:spacing w:before="0" w:after="0" w:line="240" w:lineRule="auto"/>
      </w:pPr>
    </w:p>
    <w:p w:rsidR="001937C5" w:rsidRDefault="00115C2B" w:rsidP="00C04FB6">
      <w:pPr>
        <w:pStyle w:val="317-"/>
        <w:widowControl w:val="0"/>
        <w:numPr>
          <w:ilvl w:val="0"/>
          <w:numId w:val="2"/>
        </w:numPr>
        <w:spacing w:before="0" w:after="0" w:line="240" w:lineRule="auto"/>
        <w:ind w:left="567" w:hanging="567"/>
      </w:pPr>
      <w:r>
        <w:t>Какое определение и</w:t>
      </w:r>
      <w:r w:rsidR="00682AD2">
        <w:t xml:space="preserve">з представленного ниже перечня </w:t>
      </w:r>
      <w:r>
        <w:t>относится</w:t>
      </w:r>
      <w:r w:rsidR="00682AD2">
        <w:t xml:space="preserve"> </w:t>
      </w:r>
      <w:r>
        <w:t>к мажоритарному</w:t>
      </w:r>
      <w:r w:rsidR="00682AD2">
        <w:t xml:space="preserve"> резервировани</w:t>
      </w:r>
      <w:r>
        <w:t>ю</w:t>
      </w:r>
      <w:r w:rsidR="00682AD2">
        <w:t xml:space="preserve"> (</w:t>
      </w:r>
      <w:r>
        <w:t>в</w:t>
      </w:r>
      <w:r w:rsidRPr="002257CE">
        <w:t xml:space="preserve">ыберите один </w:t>
      </w:r>
      <w:r>
        <w:t xml:space="preserve">правильный </w:t>
      </w:r>
      <w:r w:rsidRPr="002257CE">
        <w:t>вариант ответа</w:t>
      </w:r>
      <w:r w:rsidR="00682AD2">
        <w:t>)</w:t>
      </w:r>
    </w:p>
    <w:p w:rsidR="00A61556" w:rsidRDefault="00C0224D" w:rsidP="00C04FB6">
      <w:pPr>
        <w:pStyle w:val="a7"/>
        <w:widowControl w:val="0"/>
        <w:numPr>
          <w:ilvl w:val="0"/>
          <w:numId w:val="24"/>
        </w:numPr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224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Резерв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ирование</w:t>
      </w:r>
      <w:r w:rsidRPr="00C022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котором</w:t>
      </w:r>
      <w:r w:rsidRPr="00C022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используется</w:t>
      </w:r>
      <w:r w:rsidRPr="00C022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один или несколько резервных элементов, находящихся в режиме основного элемента</w:t>
      </w:r>
    </w:p>
    <w:p w:rsidR="00C0224D" w:rsidRDefault="00C0224D" w:rsidP="00C04FB6">
      <w:pPr>
        <w:pStyle w:val="a7"/>
        <w:widowControl w:val="0"/>
        <w:numPr>
          <w:ilvl w:val="0"/>
          <w:numId w:val="24"/>
        </w:numPr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224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Резерв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ирование</w:t>
      </w:r>
      <w:r w:rsidRPr="00C022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котором</w:t>
      </w:r>
      <w:r w:rsidRPr="00C022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используется</w:t>
      </w:r>
      <w:r w:rsidRPr="00C022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один или несколько резервных элементов, находящихся в ненагруженном режиме до начала выполнения ими функций основного элемента</w:t>
      </w:r>
    </w:p>
    <w:p w:rsidR="00C0224D" w:rsidRDefault="00C0224D" w:rsidP="00C04FB6">
      <w:pPr>
        <w:pStyle w:val="a7"/>
        <w:widowControl w:val="0"/>
        <w:numPr>
          <w:ilvl w:val="0"/>
          <w:numId w:val="24"/>
        </w:numPr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224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Резервирование, при котором используется нагруженный резерв, и при отказе любого элемента в резервированной группе выполнение объектом требуемых функций обеспечивается оставшимися элементами без переключений</w:t>
      </w:r>
    </w:p>
    <w:p w:rsidR="00C0224D" w:rsidRDefault="00C0224D" w:rsidP="00C04FB6">
      <w:pPr>
        <w:pStyle w:val="a7"/>
        <w:widowControl w:val="0"/>
        <w:numPr>
          <w:ilvl w:val="0"/>
          <w:numId w:val="24"/>
        </w:numPr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224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Резервирование, при котором в нагруженном режиме находится нечетное количество не менее трех однотипных элементов и результатом работы объекта принимается одинаковый результат работы большинства основных элементов</w:t>
      </w:r>
    </w:p>
    <w:p w:rsidR="00C0224D" w:rsidRDefault="00C0224D" w:rsidP="00C04FB6">
      <w:pPr>
        <w:pStyle w:val="a7"/>
        <w:widowControl w:val="0"/>
        <w:numPr>
          <w:ilvl w:val="0"/>
          <w:numId w:val="24"/>
        </w:numPr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224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Резервирование, при котором резервируются отдельные элементы объекта или их группы</w:t>
      </w:r>
    </w:p>
    <w:p w:rsidR="00C0224D" w:rsidRDefault="00C0224D" w:rsidP="00C0224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0224D" w:rsidRDefault="002621F7" w:rsidP="00C04FB6">
      <w:pPr>
        <w:pStyle w:val="317-"/>
        <w:widowControl w:val="0"/>
        <w:numPr>
          <w:ilvl w:val="0"/>
          <w:numId w:val="2"/>
        </w:numPr>
        <w:spacing w:before="0" w:after="0" w:line="240" w:lineRule="auto"/>
        <w:ind w:left="567" w:hanging="567"/>
      </w:pPr>
      <w:r>
        <w:t xml:space="preserve">Какие функции позволяет реализовать схема, приведенная на рисунке ниже? (выберите </w:t>
      </w:r>
      <w:r w:rsidR="00CB35C9">
        <w:t>все правильные варианты ответа</w:t>
      </w:r>
      <w:r>
        <w:t>)</w:t>
      </w:r>
    </w:p>
    <w:p w:rsidR="002621F7" w:rsidRDefault="002621F7" w:rsidP="002621F7">
      <w:pPr>
        <w:pStyle w:val="317-"/>
        <w:widowControl w:val="0"/>
        <w:spacing w:before="0" w:after="0" w:line="240" w:lineRule="auto"/>
        <w:ind w:firstLine="0"/>
      </w:pPr>
    </w:p>
    <w:p w:rsidR="002621F7" w:rsidRDefault="002621F7" w:rsidP="002621F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540642" cy="2521267"/>
            <wp:effectExtent l="0" t="0" r="3175" b="0"/>
            <wp:docPr id="4" name="Рисунок 4" descr="https://bookasutp.ru/Chapter8.files/image07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bookasutp.ru/Chapter8.files/image074.g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975" cy="2523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1F7" w:rsidRDefault="002621F7" w:rsidP="00C0224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21F7" w:rsidRDefault="002621F7" w:rsidP="00C04FB6">
      <w:pPr>
        <w:pStyle w:val="a7"/>
        <w:widowControl w:val="0"/>
        <w:numPr>
          <w:ilvl w:val="0"/>
          <w:numId w:val="25"/>
        </w:numPr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Аварийное отключение нагрузки при отказе одного из выходных ключей </w:t>
      </w:r>
      <w:r w:rsidRPr="00E5072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E5072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E5072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</w:t>
      </w:r>
      <w:r w:rsidRPr="00E5072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4</w:t>
      </w:r>
    </w:p>
    <w:p w:rsidR="00C93821" w:rsidRDefault="00C93821" w:rsidP="00C04FB6">
      <w:pPr>
        <w:pStyle w:val="a7"/>
        <w:widowControl w:val="0"/>
        <w:numPr>
          <w:ilvl w:val="0"/>
          <w:numId w:val="25"/>
        </w:numPr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Аварийное отключение нагрузки при отказе одного из управляющих устройств </w:t>
      </w:r>
      <w:r w:rsidRPr="00E5072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E5072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</w:t>
      </w:r>
      <w:r w:rsidRPr="00E5072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</w:t>
      </w:r>
    </w:p>
    <w:p w:rsidR="002621F7" w:rsidRDefault="002621F7" w:rsidP="00C04FB6">
      <w:pPr>
        <w:pStyle w:val="a7"/>
        <w:widowControl w:val="0"/>
        <w:numPr>
          <w:ilvl w:val="0"/>
          <w:numId w:val="25"/>
        </w:numPr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Аварийное включение нагрузки при отказе одного из выходных ключей </w:t>
      </w:r>
      <w:r w:rsidRPr="00E5072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E5072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E5072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</w:t>
      </w:r>
      <w:r w:rsidRPr="00E5072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4</w:t>
      </w:r>
    </w:p>
    <w:p w:rsidR="00C93821" w:rsidRDefault="00C93821" w:rsidP="00C04FB6">
      <w:pPr>
        <w:pStyle w:val="a7"/>
        <w:widowControl w:val="0"/>
        <w:numPr>
          <w:ilvl w:val="0"/>
          <w:numId w:val="25"/>
        </w:numPr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Аварийное отключение нагрузки при отказе двух из трех управляющих устройств </w:t>
      </w:r>
      <w:r w:rsidR="00E50728" w:rsidRPr="00E50728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A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E50728" w:rsidRPr="00E50728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B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</w:t>
      </w:r>
      <w:r w:rsidR="00E50728" w:rsidRPr="00E50728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C</w:t>
      </w:r>
    </w:p>
    <w:p w:rsidR="002621F7" w:rsidRDefault="006C4B10" w:rsidP="00C04FB6">
      <w:pPr>
        <w:pStyle w:val="a7"/>
        <w:widowControl w:val="0"/>
        <w:numPr>
          <w:ilvl w:val="0"/>
          <w:numId w:val="25"/>
        </w:numPr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Аварийное включение и отключение нагрузки при отказе одного из управляющих устройств </w:t>
      </w:r>
      <w:r w:rsidRPr="00E50728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A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E50728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B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</w:t>
      </w:r>
      <w:r w:rsidRPr="00E50728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C</w:t>
      </w:r>
      <w:r w:rsidR="009653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(+)</w:t>
      </w:r>
    </w:p>
    <w:p w:rsidR="00965391" w:rsidRDefault="00965391" w:rsidP="00965391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5391" w:rsidRDefault="004F34A1" w:rsidP="00C04FB6">
      <w:pPr>
        <w:pStyle w:val="317-"/>
        <w:widowControl w:val="0"/>
        <w:numPr>
          <w:ilvl w:val="0"/>
          <w:numId w:val="2"/>
        </w:numPr>
        <w:spacing w:before="0" w:after="0" w:line="240" w:lineRule="auto"/>
        <w:ind w:left="567" w:hanging="567"/>
      </w:pPr>
      <w:r>
        <w:t xml:space="preserve">Для моделирования какого элемента используется модель </w:t>
      </w:r>
      <w:proofErr w:type="spellStart"/>
      <w:r>
        <w:t>Эберса-Молла</w:t>
      </w:r>
      <w:proofErr w:type="spellEnd"/>
      <w:r>
        <w:t>? (</w:t>
      </w:r>
      <w:r w:rsidR="00544CB6">
        <w:t>в</w:t>
      </w:r>
      <w:r w:rsidR="00544CB6" w:rsidRPr="002257CE">
        <w:t xml:space="preserve">ыберите один </w:t>
      </w:r>
      <w:r w:rsidR="00544CB6">
        <w:t xml:space="preserve">правильный </w:t>
      </w:r>
      <w:r w:rsidR="00544CB6" w:rsidRPr="002257CE">
        <w:t>вариант ответа</w:t>
      </w:r>
      <w:r>
        <w:t>)</w:t>
      </w:r>
    </w:p>
    <w:p w:rsidR="004F34A1" w:rsidRPr="002503C9" w:rsidRDefault="002503C9" w:rsidP="00C04FB6">
      <w:pPr>
        <w:pStyle w:val="317-"/>
        <w:widowControl w:val="0"/>
        <w:numPr>
          <w:ilvl w:val="0"/>
          <w:numId w:val="26"/>
        </w:numPr>
        <w:spacing w:before="0" w:after="0" w:line="240" w:lineRule="auto"/>
        <w:ind w:left="709" w:hanging="709"/>
      </w:pPr>
      <w:r>
        <w:rPr>
          <w:b w:val="0"/>
        </w:rPr>
        <w:t>Диода</w:t>
      </w:r>
    </w:p>
    <w:p w:rsidR="002503C9" w:rsidRPr="002503C9" w:rsidRDefault="002503C9" w:rsidP="00C04FB6">
      <w:pPr>
        <w:pStyle w:val="317-"/>
        <w:widowControl w:val="0"/>
        <w:numPr>
          <w:ilvl w:val="0"/>
          <w:numId w:val="26"/>
        </w:numPr>
        <w:spacing w:before="0" w:after="0" w:line="240" w:lineRule="auto"/>
        <w:ind w:left="709" w:hanging="709"/>
      </w:pPr>
      <w:r>
        <w:rPr>
          <w:b w:val="0"/>
        </w:rPr>
        <w:t>П</w:t>
      </w:r>
      <w:r w:rsidRPr="002503C9">
        <w:rPr>
          <w:b w:val="0"/>
        </w:rPr>
        <w:t>олево</w:t>
      </w:r>
      <w:r>
        <w:rPr>
          <w:b w:val="0"/>
        </w:rPr>
        <w:t>го</w:t>
      </w:r>
      <w:r w:rsidRPr="002503C9">
        <w:rPr>
          <w:b w:val="0"/>
        </w:rPr>
        <w:t xml:space="preserve"> металл-оксид-полупроводником</w:t>
      </w:r>
      <w:r w:rsidR="00102FE7">
        <w:rPr>
          <w:b w:val="0"/>
        </w:rPr>
        <w:t xml:space="preserve"> </w:t>
      </w:r>
      <w:r w:rsidRPr="002503C9">
        <w:rPr>
          <w:b w:val="0"/>
        </w:rPr>
        <w:t>транзистор</w:t>
      </w:r>
      <w:r>
        <w:rPr>
          <w:b w:val="0"/>
        </w:rPr>
        <w:t>а</w:t>
      </w:r>
    </w:p>
    <w:p w:rsidR="002503C9" w:rsidRPr="007A1034" w:rsidRDefault="004D6F45" w:rsidP="00C04FB6">
      <w:pPr>
        <w:pStyle w:val="317-"/>
        <w:widowControl w:val="0"/>
        <w:numPr>
          <w:ilvl w:val="0"/>
          <w:numId w:val="26"/>
        </w:numPr>
        <w:spacing w:before="0" w:after="0" w:line="240" w:lineRule="auto"/>
        <w:ind w:left="709" w:hanging="709"/>
      </w:pPr>
      <w:r>
        <w:rPr>
          <w:b w:val="0"/>
        </w:rPr>
        <w:t>Биполярного транзистора</w:t>
      </w:r>
    </w:p>
    <w:p w:rsidR="007A1034" w:rsidRPr="007A1034" w:rsidRDefault="007A1034" w:rsidP="00C04FB6">
      <w:pPr>
        <w:pStyle w:val="317-"/>
        <w:widowControl w:val="0"/>
        <w:numPr>
          <w:ilvl w:val="0"/>
          <w:numId w:val="26"/>
        </w:numPr>
        <w:spacing w:before="0" w:after="0" w:line="240" w:lineRule="auto"/>
        <w:ind w:left="709" w:hanging="709"/>
      </w:pPr>
      <w:r>
        <w:rPr>
          <w:b w:val="0"/>
        </w:rPr>
        <w:t>Тиристора</w:t>
      </w:r>
    </w:p>
    <w:p w:rsidR="007A1034" w:rsidRPr="0010091E" w:rsidRDefault="007A1034" w:rsidP="00C04FB6">
      <w:pPr>
        <w:pStyle w:val="317-"/>
        <w:widowControl w:val="0"/>
        <w:numPr>
          <w:ilvl w:val="0"/>
          <w:numId w:val="26"/>
        </w:numPr>
        <w:spacing w:before="0" w:after="0" w:line="240" w:lineRule="auto"/>
        <w:ind w:left="709" w:hanging="709"/>
      </w:pPr>
      <w:r>
        <w:rPr>
          <w:b w:val="0"/>
        </w:rPr>
        <w:t>Операционного усилителя</w:t>
      </w:r>
    </w:p>
    <w:p w:rsidR="0010091E" w:rsidRPr="003C67C8" w:rsidRDefault="0010091E" w:rsidP="0010091E">
      <w:pPr>
        <w:pStyle w:val="317-"/>
        <w:widowControl w:val="0"/>
        <w:spacing w:before="0" w:after="0" w:line="240" w:lineRule="auto"/>
        <w:ind w:firstLine="0"/>
        <w:rPr>
          <w:b w:val="0"/>
        </w:rPr>
      </w:pPr>
    </w:p>
    <w:p w:rsidR="0010091E" w:rsidRPr="003C67C8" w:rsidRDefault="003C67C8" w:rsidP="00C04FB6">
      <w:pPr>
        <w:pStyle w:val="317-"/>
        <w:widowControl w:val="0"/>
        <w:numPr>
          <w:ilvl w:val="0"/>
          <w:numId w:val="2"/>
        </w:numPr>
        <w:spacing w:before="0" w:after="0" w:line="240" w:lineRule="auto"/>
        <w:ind w:left="567" w:hanging="567"/>
        <w:rPr>
          <w:b w:val="0"/>
        </w:rPr>
      </w:pPr>
      <w:r w:rsidRPr="004A46CB">
        <w:t>Вставьте пропущенное слово (</w:t>
      </w:r>
      <w:r>
        <w:t>в</w:t>
      </w:r>
      <w:r w:rsidRPr="004A46CB">
        <w:t>ведите пропущенное слово маленькими буквами, в именительном падеже и единственном числе)</w:t>
      </w:r>
    </w:p>
    <w:p w:rsidR="002621F7" w:rsidRPr="004D6F45" w:rsidRDefault="003C67C8" w:rsidP="00C0224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... – с</w:t>
      </w:r>
      <w:r w:rsidRPr="003C67C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пособ обеспечения надежности объекта за счет использования дополнительных средств и/или возможностей сверх минимально необходимых для выполнения требуемых функций</w:t>
      </w:r>
    </w:p>
    <w:p w:rsidR="00823ED9" w:rsidRDefault="00823ED9" w:rsidP="00C0224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3ED9" w:rsidRPr="008C0C74" w:rsidRDefault="008C0C74" w:rsidP="008C0C74">
      <w:pPr>
        <w:pStyle w:val="317-"/>
        <w:widowControl w:val="0"/>
        <w:numPr>
          <w:ilvl w:val="0"/>
          <w:numId w:val="2"/>
        </w:numPr>
        <w:spacing w:before="0" w:after="0" w:line="240" w:lineRule="auto"/>
        <w:ind w:left="567" w:hanging="567"/>
      </w:pPr>
      <w:r>
        <w:rPr>
          <w:rFonts w:cstheme="minorHAnsi"/>
          <w:color w:val="000000"/>
        </w:rPr>
        <w:t>Какие модели используются п</w:t>
      </w:r>
      <w:r w:rsidRPr="006C49D1">
        <w:rPr>
          <w:rFonts w:cstheme="minorHAnsi"/>
          <w:color w:val="000000"/>
        </w:rPr>
        <w:t xml:space="preserve">ри анализе переходных или частотных характеристик электронных устройств </w:t>
      </w:r>
      <w:r>
        <w:rPr>
          <w:rFonts w:cstheme="minorHAnsi"/>
          <w:color w:val="000000"/>
        </w:rPr>
        <w:t>(</w:t>
      </w:r>
      <w:r w:rsidR="00BD0BCA">
        <w:t>в</w:t>
      </w:r>
      <w:r w:rsidR="00BD0BCA" w:rsidRPr="002257CE">
        <w:t xml:space="preserve">ыберите один </w:t>
      </w:r>
      <w:r w:rsidR="00BD0BCA">
        <w:t xml:space="preserve">правильный </w:t>
      </w:r>
      <w:r w:rsidR="00BD0BCA" w:rsidRPr="002257CE">
        <w:t>вариант ответа</w:t>
      </w:r>
      <w:r>
        <w:rPr>
          <w:rFonts w:cstheme="minorHAnsi"/>
          <w:color w:val="000000"/>
        </w:rPr>
        <w:t>)</w:t>
      </w:r>
    </w:p>
    <w:p w:rsidR="008C0C74" w:rsidRDefault="008C0C74" w:rsidP="008C0C74">
      <w:pPr>
        <w:pStyle w:val="317-"/>
        <w:widowControl w:val="0"/>
        <w:numPr>
          <w:ilvl w:val="0"/>
          <w:numId w:val="27"/>
        </w:numPr>
        <w:spacing w:before="0" w:after="0" w:line="240" w:lineRule="auto"/>
        <w:ind w:left="709" w:hanging="709"/>
        <w:rPr>
          <w:b w:val="0"/>
        </w:rPr>
      </w:pPr>
      <w:r>
        <w:rPr>
          <w:b w:val="0"/>
        </w:rPr>
        <w:t>Линейные модели</w:t>
      </w:r>
    </w:p>
    <w:p w:rsidR="008C0C74" w:rsidRDefault="008C0C74" w:rsidP="008C0C74">
      <w:pPr>
        <w:pStyle w:val="317-"/>
        <w:widowControl w:val="0"/>
        <w:numPr>
          <w:ilvl w:val="0"/>
          <w:numId w:val="27"/>
        </w:numPr>
        <w:spacing w:before="0" w:after="0" w:line="240" w:lineRule="auto"/>
        <w:ind w:left="709" w:hanging="709"/>
        <w:rPr>
          <w:b w:val="0"/>
        </w:rPr>
      </w:pPr>
      <w:r>
        <w:rPr>
          <w:b w:val="0"/>
        </w:rPr>
        <w:t>Модели с сосредоточенными параметрами</w:t>
      </w:r>
    </w:p>
    <w:p w:rsidR="008C0C74" w:rsidRDefault="008C0C74" w:rsidP="008C0C74">
      <w:pPr>
        <w:pStyle w:val="317-"/>
        <w:widowControl w:val="0"/>
        <w:numPr>
          <w:ilvl w:val="0"/>
          <w:numId w:val="27"/>
        </w:numPr>
        <w:spacing w:before="0" w:after="0" w:line="240" w:lineRule="auto"/>
        <w:ind w:left="709" w:hanging="709"/>
        <w:rPr>
          <w:b w:val="0"/>
        </w:rPr>
      </w:pPr>
      <w:r>
        <w:rPr>
          <w:b w:val="0"/>
        </w:rPr>
        <w:t>Модели с распределёнными параметрами</w:t>
      </w:r>
    </w:p>
    <w:p w:rsidR="008C0C74" w:rsidRDefault="004D6F45" w:rsidP="008C0C74">
      <w:pPr>
        <w:pStyle w:val="317-"/>
        <w:widowControl w:val="0"/>
        <w:numPr>
          <w:ilvl w:val="0"/>
          <w:numId w:val="27"/>
        </w:numPr>
        <w:spacing w:before="0" w:after="0" w:line="240" w:lineRule="auto"/>
        <w:ind w:left="709" w:hanging="709"/>
        <w:rPr>
          <w:b w:val="0"/>
        </w:rPr>
      </w:pPr>
      <w:r>
        <w:rPr>
          <w:b w:val="0"/>
        </w:rPr>
        <w:t>Динамические модели</w:t>
      </w:r>
    </w:p>
    <w:p w:rsidR="008C0C74" w:rsidRPr="008C0C74" w:rsidRDefault="008C0C74" w:rsidP="008C0C74">
      <w:pPr>
        <w:pStyle w:val="317-"/>
        <w:widowControl w:val="0"/>
        <w:numPr>
          <w:ilvl w:val="0"/>
          <w:numId w:val="27"/>
        </w:numPr>
        <w:spacing w:before="0" w:after="0" w:line="240" w:lineRule="auto"/>
        <w:ind w:left="709" w:hanging="709"/>
        <w:rPr>
          <w:b w:val="0"/>
        </w:rPr>
      </w:pPr>
      <w:r>
        <w:rPr>
          <w:b w:val="0"/>
        </w:rPr>
        <w:t>Статические модели</w:t>
      </w:r>
    </w:p>
    <w:p w:rsidR="008C0C74" w:rsidRDefault="008C0C74" w:rsidP="00C0224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944803" w:rsidRPr="00955CBC" w:rsidRDefault="00162D5F" w:rsidP="00162D5F">
      <w:pPr>
        <w:pStyle w:val="317-"/>
        <w:widowControl w:val="0"/>
        <w:numPr>
          <w:ilvl w:val="0"/>
          <w:numId w:val="2"/>
        </w:numPr>
        <w:spacing w:before="0" w:after="0" w:line="240" w:lineRule="auto"/>
        <w:ind w:left="567" w:hanging="567"/>
      </w:pPr>
      <w:r w:rsidRPr="00955CBC">
        <w:t>Для измерения температуры холодного спая в приборе аварийной защиты ракеты носителя используется термопреобразователь сопротивления платиновый</w:t>
      </w:r>
      <w:r w:rsidR="00BE4922" w:rsidRPr="00955CBC">
        <w:t>,</w:t>
      </w:r>
      <w:r w:rsidR="006569C0" w:rsidRPr="00955CBC">
        <w:t xml:space="preserve"> который имеет следующие характеристики: сопротивление при температуре 0°С = 100 Ом, изменение сопротивления на 1°С = 0,385 Ом, ток включения 1 мА, температурный диапазон 0...500°С. Датчик регистрирует изменение температуры на 0,1°С</w:t>
      </w:r>
      <w:r w:rsidR="000C7D10" w:rsidRPr="00955CBC">
        <w:t>. Укажите, какая разрядность аналого-цифрового преобразователя (</w:t>
      </w:r>
      <w:r w:rsidR="00BE4922" w:rsidRPr="00955CBC">
        <w:t xml:space="preserve">для упрощения принимается </w:t>
      </w:r>
      <w:r w:rsidR="000C7D10" w:rsidRPr="00955CBC">
        <w:t xml:space="preserve">с </w:t>
      </w:r>
      <w:r w:rsidR="000C7D10" w:rsidRPr="00955CBC">
        <w:lastRenderedPageBreak/>
        <w:t>идеаль</w:t>
      </w:r>
      <w:r w:rsidR="000D7C34">
        <w:t>ной характеристикой) достаточна</w:t>
      </w:r>
      <w:r w:rsidR="000C7D10" w:rsidRPr="00955CBC">
        <w:t xml:space="preserve"> для применения в указанной системе? </w:t>
      </w:r>
      <w:r w:rsidR="00955CBC" w:rsidRPr="00955CBC">
        <w:t>(выберите один правильный вариант ответа</w:t>
      </w:r>
      <w:r w:rsidR="000C7D10" w:rsidRPr="00955CBC">
        <w:t>)</w:t>
      </w:r>
    </w:p>
    <w:p w:rsidR="000C7D10" w:rsidRDefault="000C7D10" w:rsidP="000C7D10">
      <w:pPr>
        <w:pStyle w:val="317-"/>
        <w:widowControl w:val="0"/>
        <w:numPr>
          <w:ilvl w:val="0"/>
          <w:numId w:val="28"/>
        </w:numPr>
        <w:spacing w:before="0" w:after="0" w:line="240" w:lineRule="auto"/>
        <w:ind w:left="709" w:hanging="709"/>
        <w:rPr>
          <w:b w:val="0"/>
        </w:rPr>
      </w:pPr>
      <w:r>
        <w:rPr>
          <w:b w:val="0"/>
        </w:rPr>
        <w:t>8 разрядов</w:t>
      </w:r>
    </w:p>
    <w:p w:rsidR="000C7D10" w:rsidRDefault="004D6F45" w:rsidP="000C7D10">
      <w:pPr>
        <w:pStyle w:val="317-"/>
        <w:widowControl w:val="0"/>
        <w:numPr>
          <w:ilvl w:val="0"/>
          <w:numId w:val="28"/>
        </w:numPr>
        <w:spacing w:before="0" w:after="0" w:line="240" w:lineRule="auto"/>
        <w:ind w:left="709" w:hanging="709"/>
        <w:rPr>
          <w:b w:val="0"/>
        </w:rPr>
      </w:pPr>
      <w:r>
        <w:rPr>
          <w:b w:val="0"/>
        </w:rPr>
        <w:t>13 разрядов</w:t>
      </w:r>
    </w:p>
    <w:p w:rsidR="000C7D10" w:rsidRDefault="000C7D10" w:rsidP="000C7D10">
      <w:pPr>
        <w:pStyle w:val="317-"/>
        <w:widowControl w:val="0"/>
        <w:numPr>
          <w:ilvl w:val="0"/>
          <w:numId w:val="28"/>
        </w:numPr>
        <w:spacing w:before="0" w:after="0" w:line="240" w:lineRule="auto"/>
        <w:ind w:left="709" w:hanging="709"/>
        <w:rPr>
          <w:b w:val="0"/>
        </w:rPr>
      </w:pPr>
      <w:r>
        <w:rPr>
          <w:b w:val="0"/>
        </w:rPr>
        <w:t>12 разрядов</w:t>
      </w:r>
    </w:p>
    <w:p w:rsidR="000C7D10" w:rsidRDefault="000C7D10" w:rsidP="000C7D10">
      <w:pPr>
        <w:pStyle w:val="317-"/>
        <w:widowControl w:val="0"/>
        <w:numPr>
          <w:ilvl w:val="0"/>
          <w:numId w:val="28"/>
        </w:numPr>
        <w:spacing w:before="0" w:after="0" w:line="240" w:lineRule="auto"/>
        <w:ind w:left="709" w:hanging="709"/>
        <w:rPr>
          <w:b w:val="0"/>
        </w:rPr>
      </w:pPr>
      <w:r>
        <w:rPr>
          <w:b w:val="0"/>
        </w:rPr>
        <w:t>10 разрядов</w:t>
      </w:r>
    </w:p>
    <w:p w:rsidR="000C7D10" w:rsidRDefault="002F68FE" w:rsidP="000C7D10">
      <w:pPr>
        <w:pStyle w:val="317-"/>
        <w:widowControl w:val="0"/>
        <w:numPr>
          <w:ilvl w:val="0"/>
          <w:numId w:val="28"/>
        </w:numPr>
        <w:spacing w:before="0" w:after="0" w:line="240" w:lineRule="auto"/>
        <w:ind w:left="709" w:hanging="709"/>
        <w:rPr>
          <w:b w:val="0"/>
        </w:rPr>
      </w:pPr>
      <w:r>
        <w:rPr>
          <w:b w:val="0"/>
        </w:rPr>
        <w:t>Недостаточно исходных данных</w:t>
      </w:r>
    </w:p>
    <w:p w:rsidR="000C7D10" w:rsidRPr="000C7D10" w:rsidRDefault="000C7D10" w:rsidP="000C7D10">
      <w:pPr>
        <w:pStyle w:val="317-"/>
        <w:widowControl w:val="0"/>
        <w:spacing w:before="0" w:after="0" w:line="240" w:lineRule="auto"/>
        <w:ind w:firstLine="0"/>
        <w:rPr>
          <w:b w:val="0"/>
        </w:rPr>
      </w:pPr>
    </w:p>
    <w:p w:rsidR="008D44E0" w:rsidRDefault="008D44E0" w:rsidP="00162D5F">
      <w:pPr>
        <w:pStyle w:val="317-"/>
        <w:widowControl w:val="0"/>
        <w:numPr>
          <w:ilvl w:val="0"/>
          <w:numId w:val="2"/>
        </w:numPr>
        <w:spacing w:before="0" w:after="0" w:line="240" w:lineRule="auto"/>
        <w:ind w:left="567" w:hanging="567"/>
      </w:pPr>
      <w:r>
        <w:t>Какие из представленных ниже подходов могут использоваться для оптимизации объемов и уменьшения сроков отр</w:t>
      </w:r>
      <w:r w:rsidR="001974A9">
        <w:t>аботки космического аппарата</w:t>
      </w:r>
      <w:r>
        <w:t xml:space="preserve">? (выберите </w:t>
      </w:r>
      <w:r w:rsidR="000F2FBF">
        <w:t>все правильные варианты ответа</w:t>
      </w:r>
      <w:r>
        <w:t>)</w:t>
      </w:r>
    </w:p>
    <w:p w:rsidR="008D44E0" w:rsidRPr="00D8159B" w:rsidRDefault="001974A9" w:rsidP="008D44E0">
      <w:pPr>
        <w:pStyle w:val="317-"/>
        <w:widowControl w:val="0"/>
        <w:numPr>
          <w:ilvl w:val="0"/>
          <w:numId w:val="29"/>
        </w:numPr>
        <w:spacing w:before="0" w:after="0" w:line="240" w:lineRule="auto"/>
        <w:ind w:left="709" w:hanging="709"/>
        <w:rPr>
          <w:b w:val="0"/>
        </w:rPr>
      </w:pPr>
      <w:r w:rsidRPr="00D8159B">
        <w:rPr>
          <w:b w:val="0"/>
        </w:rPr>
        <w:t>Сокращение номенклатуры используемых изделий электронной техники и изготавливаемой материальной части для отр</w:t>
      </w:r>
      <w:r w:rsidR="004D6F45">
        <w:rPr>
          <w:b w:val="0"/>
        </w:rPr>
        <w:t>аботки космического аппарата</w:t>
      </w:r>
    </w:p>
    <w:p w:rsidR="001974A9" w:rsidRPr="00D8159B" w:rsidRDefault="001974A9" w:rsidP="008D44E0">
      <w:pPr>
        <w:pStyle w:val="317-"/>
        <w:widowControl w:val="0"/>
        <w:numPr>
          <w:ilvl w:val="0"/>
          <w:numId w:val="29"/>
        </w:numPr>
        <w:spacing w:before="0" w:after="0" w:line="240" w:lineRule="auto"/>
        <w:ind w:left="709" w:hanging="709"/>
        <w:rPr>
          <w:b w:val="0"/>
        </w:rPr>
      </w:pPr>
      <w:r w:rsidRPr="00D8159B">
        <w:rPr>
          <w:b w:val="0"/>
        </w:rPr>
        <w:t>Замена физических отработочных моделей космического ап</w:t>
      </w:r>
      <w:r w:rsidR="004D6F45">
        <w:rPr>
          <w:b w:val="0"/>
        </w:rPr>
        <w:t>парата программными моделями</w:t>
      </w:r>
    </w:p>
    <w:p w:rsidR="001974A9" w:rsidRPr="00D8159B" w:rsidRDefault="001974A9" w:rsidP="008D44E0">
      <w:pPr>
        <w:pStyle w:val="317-"/>
        <w:widowControl w:val="0"/>
        <w:numPr>
          <w:ilvl w:val="0"/>
          <w:numId w:val="29"/>
        </w:numPr>
        <w:spacing w:before="0" w:after="0" w:line="240" w:lineRule="auto"/>
        <w:ind w:left="709" w:hanging="709"/>
        <w:rPr>
          <w:b w:val="0"/>
        </w:rPr>
      </w:pPr>
      <w:r w:rsidRPr="00D8159B">
        <w:rPr>
          <w:b w:val="0"/>
        </w:rPr>
        <w:t xml:space="preserve">Применение </w:t>
      </w:r>
      <w:r w:rsidR="004D6F45">
        <w:rPr>
          <w:b w:val="0"/>
        </w:rPr>
        <w:t>ускоренных методов испытаний</w:t>
      </w:r>
    </w:p>
    <w:p w:rsidR="001974A9" w:rsidRPr="00D8159B" w:rsidRDefault="001974A9" w:rsidP="008D44E0">
      <w:pPr>
        <w:pStyle w:val="317-"/>
        <w:widowControl w:val="0"/>
        <w:numPr>
          <w:ilvl w:val="0"/>
          <w:numId w:val="29"/>
        </w:numPr>
        <w:spacing w:before="0" w:after="0" w:line="240" w:lineRule="auto"/>
        <w:ind w:left="709" w:hanging="709"/>
        <w:rPr>
          <w:b w:val="0"/>
        </w:rPr>
      </w:pPr>
      <w:r w:rsidRPr="00D8159B">
        <w:rPr>
          <w:b w:val="0"/>
        </w:rPr>
        <w:t>Сокращение этапов автономной отработки космического аппарата за счет применения расчетных методов, если имеются статистические данные, полученн</w:t>
      </w:r>
      <w:r w:rsidR="004D6F45">
        <w:rPr>
          <w:b w:val="0"/>
        </w:rPr>
        <w:t>ые в ходе испытаний аналогов</w:t>
      </w:r>
    </w:p>
    <w:p w:rsidR="001974A9" w:rsidRPr="00D8159B" w:rsidRDefault="001974A9" w:rsidP="008D44E0">
      <w:pPr>
        <w:pStyle w:val="317-"/>
        <w:widowControl w:val="0"/>
        <w:numPr>
          <w:ilvl w:val="0"/>
          <w:numId w:val="29"/>
        </w:numPr>
        <w:spacing w:before="0" w:after="0" w:line="240" w:lineRule="auto"/>
        <w:ind w:left="709" w:hanging="709"/>
        <w:rPr>
          <w:b w:val="0"/>
        </w:rPr>
      </w:pPr>
      <w:r w:rsidRPr="00D8159B">
        <w:rPr>
          <w:b w:val="0"/>
        </w:rPr>
        <w:t>Совмещение видов испытаний, имеющих близкие характерис</w:t>
      </w:r>
      <w:r w:rsidR="004D6F45">
        <w:rPr>
          <w:b w:val="0"/>
        </w:rPr>
        <w:t>тики результатов воздействия</w:t>
      </w:r>
    </w:p>
    <w:p w:rsidR="008D44E0" w:rsidRPr="008D44E0" w:rsidRDefault="008D44E0" w:rsidP="008D44E0">
      <w:pPr>
        <w:pStyle w:val="317-"/>
        <w:widowControl w:val="0"/>
        <w:spacing w:before="0" w:after="0" w:line="240" w:lineRule="auto"/>
        <w:ind w:firstLine="0"/>
        <w:rPr>
          <w:b w:val="0"/>
        </w:rPr>
      </w:pPr>
    </w:p>
    <w:p w:rsidR="008D44E0" w:rsidRPr="00432AF0" w:rsidRDefault="00432AF0" w:rsidP="00162D5F">
      <w:pPr>
        <w:pStyle w:val="317-"/>
        <w:widowControl w:val="0"/>
        <w:numPr>
          <w:ilvl w:val="0"/>
          <w:numId w:val="2"/>
        </w:numPr>
        <w:spacing w:before="0" w:after="0" w:line="240" w:lineRule="auto"/>
        <w:ind w:left="567" w:hanging="567"/>
      </w:pPr>
      <w:r>
        <w:t>Что разрабатывается для</w:t>
      </w:r>
      <w:r w:rsidRPr="005A54AB">
        <w:rPr>
          <w:rFonts w:cstheme="minorHAnsi"/>
        </w:rPr>
        <w:t xml:space="preserve"> проверки условий размещения в отведённом пространстве и условий эргономики</w:t>
      </w:r>
      <w:r>
        <w:rPr>
          <w:rFonts w:cstheme="minorHAnsi"/>
        </w:rPr>
        <w:t>? (</w:t>
      </w:r>
      <w:r w:rsidR="00FB5A1C">
        <w:t>в</w:t>
      </w:r>
      <w:r w:rsidR="00FB5A1C" w:rsidRPr="002257CE">
        <w:t xml:space="preserve">ыберите один </w:t>
      </w:r>
      <w:r w:rsidR="00FB5A1C">
        <w:t xml:space="preserve">правильный </w:t>
      </w:r>
      <w:r w:rsidR="00FB5A1C" w:rsidRPr="002257CE">
        <w:t>вариант ответа</w:t>
      </w:r>
      <w:r>
        <w:rPr>
          <w:rFonts w:cstheme="minorHAnsi"/>
        </w:rPr>
        <w:t>)</w:t>
      </w:r>
    </w:p>
    <w:p w:rsidR="00432AF0" w:rsidRDefault="00A6184D" w:rsidP="00A6184D">
      <w:pPr>
        <w:pStyle w:val="317-"/>
        <w:widowControl w:val="0"/>
        <w:numPr>
          <w:ilvl w:val="0"/>
          <w:numId w:val="30"/>
        </w:numPr>
        <w:spacing w:before="0" w:after="0" w:line="240" w:lineRule="auto"/>
        <w:ind w:left="709" w:hanging="709"/>
        <w:rPr>
          <w:b w:val="0"/>
        </w:rPr>
      </w:pPr>
      <w:r w:rsidRPr="00A6184D">
        <w:rPr>
          <w:b w:val="0"/>
        </w:rPr>
        <w:t>Функциональный макет изделия</w:t>
      </w:r>
    </w:p>
    <w:p w:rsidR="00A6184D" w:rsidRDefault="00A6184D" w:rsidP="00A6184D">
      <w:pPr>
        <w:pStyle w:val="317-"/>
        <w:widowControl w:val="0"/>
        <w:numPr>
          <w:ilvl w:val="0"/>
          <w:numId w:val="30"/>
        </w:numPr>
        <w:spacing w:before="0" w:after="0" w:line="240" w:lineRule="auto"/>
        <w:ind w:left="709" w:hanging="709"/>
        <w:rPr>
          <w:b w:val="0"/>
        </w:rPr>
      </w:pPr>
      <w:r w:rsidRPr="00A6184D">
        <w:rPr>
          <w:b w:val="0"/>
        </w:rPr>
        <w:t>Электронный эквивалент изделия</w:t>
      </w:r>
    </w:p>
    <w:p w:rsidR="00A6184D" w:rsidRDefault="00A6184D" w:rsidP="00A6184D">
      <w:pPr>
        <w:pStyle w:val="317-"/>
        <w:widowControl w:val="0"/>
        <w:numPr>
          <w:ilvl w:val="0"/>
          <w:numId w:val="30"/>
        </w:numPr>
        <w:spacing w:before="0" w:after="0" w:line="240" w:lineRule="auto"/>
        <w:ind w:left="709" w:hanging="709"/>
        <w:rPr>
          <w:b w:val="0"/>
        </w:rPr>
      </w:pPr>
      <w:r w:rsidRPr="00A6184D">
        <w:rPr>
          <w:b w:val="0"/>
        </w:rPr>
        <w:t>Массогабаритный макет изделия</w:t>
      </w:r>
    </w:p>
    <w:p w:rsidR="00A6184D" w:rsidRDefault="00A6184D" w:rsidP="00A6184D">
      <w:pPr>
        <w:pStyle w:val="317-"/>
        <w:widowControl w:val="0"/>
        <w:numPr>
          <w:ilvl w:val="0"/>
          <w:numId w:val="30"/>
        </w:numPr>
        <w:spacing w:before="0" w:after="0" w:line="240" w:lineRule="auto"/>
        <w:ind w:left="709" w:hanging="709"/>
        <w:rPr>
          <w:b w:val="0"/>
        </w:rPr>
      </w:pPr>
      <w:r w:rsidRPr="00A6184D">
        <w:rPr>
          <w:b w:val="0"/>
        </w:rPr>
        <w:t>Электронная модель изделия</w:t>
      </w:r>
    </w:p>
    <w:p w:rsidR="00A6184D" w:rsidRPr="00432AF0" w:rsidRDefault="00A6184D" w:rsidP="00A6184D">
      <w:pPr>
        <w:pStyle w:val="317-"/>
        <w:widowControl w:val="0"/>
        <w:numPr>
          <w:ilvl w:val="0"/>
          <w:numId w:val="30"/>
        </w:numPr>
        <w:spacing w:before="0" w:after="0" w:line="240" w:lineRule="auto"/>
        <w:ind w:left="709" w:hanging="709"/>
        <w:rPr>
          <w:b w:val="0"/>
        </w:rPr>
      </w:pPr>
      <w:r w:rsidRPr="00A6184D">
        <w:rPr>
          <w:b w:val="0"/>
        </w:rPr>
        <w:t>Математическая модель изделия</w:t>
      </w:r>
    </w:p>
    <w:p w:rsidR="003E0742" w:rsidRPr="003E0742" w:rsidRDefault="003E0742" w:rsidP="003E0742">
      <w:pPr>
        <w:pStyle w:val="317-"/>
        <w:widowControl w:val="0"/>
        <w:spacing w:before="0" w:after="0" w:line="240" w:lineRule="auto"/>
        <w:ind w:firstLine="0"/>
        <w:rPr>
          <w:b w:val="0"/>
        </w:rPr>
      </w:pPr>
    </w:p>
    <w:p w:rsidR="005D4AE1" w:rsidRDefault="008D44E0" w:rsidP="005D4AE1">
      <w:pPr>
        <w:pStyle w:val="317-"/>
        <w:widowControl w:val="0"/>
        <w:numPr>
          <w:ilvl w:val="0"/>
          <w:numId w:val="2"/>
        </w:numPr>
        <w:spacing w:before="0" w:after="0" w:line="240" w:lineRule="auto"/>
        <w:ind w:left="567" w:hanging="567"/>
      </w:pPr>
      <w:r>
        <w:t xml:space="preserve"> </w:t>
      </w:r>
      <w:r w:rsidR="005D4AE1">
        <w:t>Из представленного ниже перечня выберите и создайте правильную последовательность этапов моделирования в порядке их выполнения</w:t>
      </w:r>
    </w:p>
    <w:p w:rsidR="005D4AE1" w:rsidRDefault="005D4AE1" w:rsidP="005D4AE1">
      <w:pPr>
        <w:pStyle w:val="317-"/>
        <w:widowControl w:val="0"/>
        <w:spacing w:before="0" w:after="0" w:line="240" w:lineRule="auto"/>
        <w:ind w:left="567" w:firstLine="0"/>
      </w:pPr>
      <w:r>
        <w:t>Перечень:</w:t>
      </w:r>
    </w:p>
    <w:p w:rsidR="005D4AE1" w:rsidRDefault="005D4AE1" w:rsidP="005D4AE1">
      <w:pPr>
        <w:pStyle w:val="317-"/>
        <w:widowControl w:val="0"/>
        <w:numPr>
          <w:ilvl w:val="0"/>
          <w:numId w:val="43"/>
        </w:numPr>
        <w:spacing w:before="0" w:after="0" w:line="240" w:lineRule="auto"/>
        <w:ind w:left="709" w:hanging="709"/>
        <w:rPr>
          <w:b w:val="0"/>
        </w:rPr>
      </w:pPr>
      <w:r w:rsidRPr="004311FF">
        <w:rPr>
          <w:b w:val="0"/>
        </w:rPr>
        <w:t>Формализация</w:t>
      </w:r>
    </w:p>
    <w:p w:rsidR="005D4AE1" w:rsidRDefault="005D4AE1" w:rsidP="005D4AE1">
      <w:pPr>
        <w:pStyle w:val="317-"/>
        <w:widowControl w:val="0"/>
        <w:numPr>
          <w:ilvl w:val="0"/>
          <w:numId w:val="43"/>
        </w:numPr>
        <w:spacing w:before="0" w:after="0" w:line="240" w:lineRule="auto"/>
        <w:ind w:left="709" w:hanging="709"/>
        <w:rPr>
          <w:b w:val="0"/>
        </w:rPr>
      </w:pPr>
      <w:r w:rsidRPr="004311FF">
        <w:rPr>
          <w:b w:val="0"/>
        </w:rPr>
        <w:t>Изучение теоретических основ и сбор информации об объекте оригинала</w:t>
      </w:r>
    </w:p>
    <w:p w:rsidR="005D4AE1" w:rsidRDefault="005D4AE1" w:rsidP="005D4AE1">
      <w:pPr>
        <w:pStyle w:val="317-"/>
        <w:widowControl w:val="0"/>
        <w:numPr>
          <w:ilvl w:val="0"/>
          <w:numId w:val="43"/>
        </w:numPr>
        <w:spacing w:before="0" w:after="0" w:line="240" w:lineRule="auto"/>
        <w:ind w:left="709" w:hanging="709"/>
        <w:rPr>
          <w:b w:val="0"/>
        </w:rPr>
      </w:pPr>
      <w:r w:rsidRPr="004311FF">
        <w:rPr>
          <w:b w:val="0"/>
        </w:rPr>
        <w:t>Реализация модели</w:t>
      </w:r>
    </w:p>
    <w:p w:rsidR="005D4AE1" w:rsidRDefault="005D4AE1" w:rsidP="005D4AE1">
      <w:pPr>
        <w:pStyle w:val="317-"/>
        <w:widowControl w:val="0"/>
        <w:numPr>
          <w:ilvl w:val="0"/>
          <w:numId w:val="43"/>
        </w:numPr>
        <w:spacing w:before="0" w:after="0" w:line="240" w:lineRule="auto"/>
        <w:ind w:left="709" w:hanging="709"/>
        <w:rPr>
          <w:b w:val="0"/>
        </w:rPr>
      </w:pPr>
      <w:r w:rsidRPr="004311FF">
        <w:rPr>
          <w:b w:val="0"/>
        </w:rPr>
        <w:t>Постановка задачи</w:t>
      </w:r>
    </w:p>
    <w:p w:rsidR="005D4AE1" w:rsidRDefault="005D4AE1" w:rsidP="005D4AE1">
      <w:pPr>
        <w:pStyle w:val="317-"/>
        <w:widowControl w:val="0"/>
        <w:numPr>
          <w:ilvl w:val="0"/>
          <w:numId w:val="43"/>
        </w:numPr>
        <w:spacing w:before="0" w:after="0" w:line="240" w:lineRule="auto"/>
        <w:ind w:left="709" w:hanging="709"/>
        <w:rPr>
          <w:b w:val="0"/>
        </w:rPr>
      </w:pPr>
      <w:r w:rsidRPr="004311FF">
        <w:rPr>
          <w:b w:val="0"/>
        </w:rPr>
        <w:t>Выбор метода решения</w:t>
      </w:r>
    </w:p>
    <w:p w:rsidR="005D4AE1" w:rsidRDefault="005D4AE1" w:rsidP="005D4AE1">
      <w:pPr>
        <w:pStyle w:val="317-"/>
        <w:widowControl w:val="0"/>
        <w:numPr>
          <w:ilvl w:val="0"/>
          <w:numId w:val="43"/>
        </w:numPr>
        <w:spacing w:before="0" w:after="0" w:line="240" w:lineRule="auto"/>
        <w:ind w:left="709" w:hanging="709"/>
        <w:rPr>
          <w:b w:val="0"/>
        </w:rPr>
      </w:pPr>
      <w:r w:rsidRPr="004311FF">
        <w:rPr>
          <w:b w:val="0"/>
        </w:rPr>
        <w:t>Анализ полученной информации</w:t>
      </w:r>
    </w:p>
    <w:p w:rsidR="005D4AE1" w:rsidRDefault="005D4AE1" w:rsidP="005D4AE1">
      <w:pPr>
        <w:pStyle w:val="317-"/>
        <w:widowControl w:val="0"/>
        <w:numPr>
          <w:ilvl w:val="0"/>
          <w:numId w:val="43"/>
        </w:numPr>
        <w:spacing w:before="0" w:after="0" w:line="240" w:lineRule="auto"/>
        <w:ind w:left="709" w:hanging="709"/>
        <w:rPr>
          <w:b w:val="0"/>
        </w:rPr>
      </w:pPr>
      <w:r w:rsidRPr="004311FF">
        <w:rPr>
          <w:b w:val="0"/>
        </w:rPr>
        <w:lastRenderedPageBreak/>
        <w:t>Проверка адекватности реальному объекту</w:t>
      </w:r>
    </w:p>
    <w:p w:rsidR="00B0715E" w:rsidRPr="00B0715E" w:rsidRDefault="00B0715E" w:rsidP="005D4AE1">
      <w:pPr>
        <w:pStyle w:val="317-"/>
        <w:widowControl w:val="0"/>
        <w:spacing w:before="0" w:after="0" w:line="240" w:lineRule="auto"/>
        <w:rPr>
          <w:b w:val="0"/>
        </w:rPr>
      </w:pPr>
    </w:p>
    <w:p w:rsidR="00B0715E" w:rsidRDefault="00F821FF" w:rsidP="004A085C">
      <w:pPr>
        <w:pStyle w:val="317-"/>
        <w:widowControl w:val="0"/>
        <w:numPr>
          <w:ilvl w:val="0"/>
          <w:numId w:val="2"/>
        </w:numPr>
        <w:spacing w:before="0" w:after="0" w:line="240" w:lineRule="auto"/>
        <w:ind w:left="567" w:hanging="567"/>
      </w:pPr>
      <w:r>
        <w:t>На каком этапе проводится проверка эксплуатационной документации согласно ГОСТ РВ 15.203? (</w:t>
      </w:r>
      <w:r w:rsidR="00105FB2">
        <w:t>в</w:t>
      </w:r>
      <w:r w:rsidR="00105FB2" w:rsidRPr="002257CE">
        <w:t xml:space="preserve">ыберите один </w:t>
      </w:r>
      <w:r w:rsidR="00105FB2">
        <w:t xml:space="preserve">правильный </w:t>
      </w:r>
      <w:r w:rsidR="00105FB2" w:rsidRPr="002257CE">
        <w:t>вариант ответа</w:t>
      </w:r>
      <w:r>
        <w:t>)</w:t>
      </w:r>
    </w:p>
    <w:p w:rsidR="00F821FF" w:rsidRDefault="00952474" w:rsidP="00952474">
      <w:pPr>
        <w:pStyle w:val="317-"/>
        <w:widowControl w:val="0"/>
        <w:numPr>
          <w:ilvl w:val="0"/>
          <w:numId w:val="32"/>
        </w:numPr>
        <w:spacing w:before="0" w:after="0" w:line="240" w:lineRule="auto"/>
        <w:ind w:left="709" w:hanging="709"/>
        <w:rPr>
          <w:b w:val="0"/>
        </w:rPr>
      </w:pPr>
      <w:r>
        <w:rPr>
          <w:b w:val="0"/>
        </w:rPr>
        <w:t>На этапе разработки рабочей конструкторской документации для изгото</w:t>
      </w:r>
      <w:r w:rsidR="008D5B00">
        <w:rPr>
          <w:b w:val="0"/>
        </w:rPr>
        <w:t>вления опытного образца изделия</w:t>
      </w:r>
    </w:p>
    <w:p w:rsidR="00952474" w:rsidRDefault="00F81EC4" w:rsidP="00952474">
      <w:pPr>
        <w:pStyle w:val="317-"/>
        <w:widowControl w:val="0"/>
        <w:numPr>
          <w:ilvl w:val="0"/>
          <w:numId w:val="32"/>
        </w:numPr>
        <w:spacing w:before="0" w:after="0" w:line="240" w:lineRule="auto"/>
        <w:ind w:left="709" w:hanging="709"/>
        <w:rPr>
          <w:b w:val="0"/>
        </w:rPr>
      </w:pPr>
      <w:r>
        <w:rPr>
          <w:b w:val="0"/>
        </w:rPr>
        <w:t>На этапе разработки технического проекта</w:t>
      </w:r>
    </w:p>
    <w:p w:rsidR="00F81EC4" w:rsidRDefault="00F81EC4" w:rsidP="00952474">
      <w:pPr>
        <w:pStyle w:val="317-"/>
        <w:widowControl w:val="0"/>
        <w:numPr>
          <w:ilvl w:val="0"/>
          <w:numId w:val="32"/>
        </w:numPr>
        <w:spacing w:before="0" w:after="0" w:line="240" w:lineRule="auto"/>
        <w:ind w:left="709" w:hanging="709"/>
        <w:rPr>
          <w:b w:val="0"/>
        </w:rPr>
      </w:pPr>
      <w:r>
        <w:rPr>
          <w:b w:val="0"/>
        </w:rPr>
        <w:t>На этапе изготовления опытного образца изделия и проведения предварительных испытаний</w:t>
      </w:r>
    </w:p>
    <w:p w:rsidR="00F81EC4" w:rsidRDefault="008D5B00" w:rsidP="00952474">
      <w:pPr>
        <w:pStyle w:val="317-"/>
        <w:widowControl w:val="0"/>
        <w:numPr>
          <w:ilvl w:val="0"/>
          <w:numId w:val="32"/>
        </w:numPr>
        <w:spacing w:before="0" w:after="0" w:line="240" w:lineRule="auto"/>
        <w:ind w:left="709" w:hanging="709"/>
        <w:rPr>
          <w:b w:val="0"/>
        </w:rPr>
      </w:pPr>
      <w:r>
        <w:rPr>
          <w:b w:val="0"/>
        </w:rPr>
        <w:t>На этапе проведения государственных испытаний опытного образца изделия</w:t>
      </w:r>
    </w:p>
    <w:p w:rsidR="008D5B00" w:rsidRDefault="008D5B00" w:rsidP="00952474">
      <w:pPr>
        <w:pStyle w:val="317-"/>
        <w:widowControl w:val="0"/>
        <w:numPr>
          <w:ilvl w:val="0"/>
          <w:numId w:val="32"/>
        </w:numPr>
        <w:spacing w:before="0" w:after="0" w:line="240" w:lineRule="auto"/>
        <w:ind w:left="709" w:hanging="709"/>
        <w:rPr>
          <w:b w:val="0"/>
        </w:rPr>
      </w:pPr>
      <w:r>
        <w:rPr>
          <w:b w:val="0"/>
        </w:rPr>
        <w:t>На этапе утверждения рабочей конструкторской рабочей документации для организации серийного производства изделия</w:t>
      </w:r>
    </w:p>
    <w:p w:rsidR="00F821FF" w:rsidRPr="00F821FF" w:rsidRDefault="00F821FF" w:rsidP="00F821FF">
      <w:pPr>
        <w:pStyle w:val="317-"/>
        <w:widowControl w:val="0"/>
        <w:spacing w:before="0" w:after="0" w:line="240" w:lineRule="auto"/>
        <w:ind w:firstLine="0"/>
        <w:rPr>
          <w:b w:val="0"/>
        </w:rPr>
      </w:pPr>
    </w:p>
    <w:p w:rsidR="00F821FF" w:rsidRDefault="00270E3C" w:rsidP="004A085C">
      <w:pPr>
        <w:pStyle w:val="317-"/>
        <w:widowControl w:val="0"/>
        <w:numPr>
          <w:ilvl w:val="0"/>
          <w:numId w:val="2"/>
        </w:numPr>
        <w:spacing w:before="0" w:after="0" w:line="240" w:lineRule="auto"/>
        <w:ind w:left="567" w:hanging="567"/>
      </w:pPr>
      <w:r>
        <w:t>Какие документы</w:t>
      </w:r>
      <w:r w:rsidR="00073660">
        <w:t xml:space="preserve"> </w:t>
      </w:r>
      <w:r w:rsidR="00073660" w:rsidRPr="00464C80">
        <w:rPr>
          <w:u w:val="single"/>
        </w:rPr>
        <w:t>НЕ</w:t>
      </w:r>
      <w:r w:rsidR="00464C80">
        <w:t xml:space="preserve"> </w:t>
      </w:r>
      <w:r w:rsidR="00105FB2" w:rsidRPr="00464C80">
        <w:t>составляются</w:t>
      </w:r>
      <w:r w:rsidR="00073660">
        <w:t xml:space="preserve"> на </w:t>
      </w:r>
      <w:r w:rsidR="0036106E">
        <w:t xml:space="preserve">этапе разработки рабочей конструкторской документации для изготовления </w:t>
      </w:r>
      <w:r w:rsidR="00351E6F">
        <w:t xml:space="preserve">составной части </w:t>
      </w:r>
      <w:r w:rsidR="0036106E">
        <w:t>опытного образца изделия</w:t>
      </w:r>
      <w:r w:rsidR="00E0291A">
        <w:t xml:space="preserve"> (выберите </w:t>
      </w:r>
      <w:r w:rsidR="00105FB2">
        <w:t>все правильные варианты ответа</w:t>
      </w:r>
      <w:r w:rsidR="00E0291A">
        <w:t>)</w:t>
      </w:r>
    </w:p>
    <w:p w:rsidR="0036106E" w:rsidRDefault="00E0291A" w:rsidP="0036106E">
      <w:pPr>
        <w:pStyle w:val="317-"/>
        <w:widowControl w:val="0"/>
        <w:numPr>
          <w:ilvl w:val="0"/>
          <w:numId w:val="33"/>
        </w:numPr>
        <w:spacing w:before="0" w:after="0" w:line="240" w:lineRule="auto"/>
        <w:ind w:left="709" w:hanging="709"/>
        <w:rPr>
          <w:b w:val="0"/>
        </w:rPr>
      </w:pPr>
      <w:r>
        <w:rPr>
          <w:b w:val="0"/>
        </w:rPr>
        <w:t xml:space="preserve">Программа и методики предварительных испытаний </w:t>
      </w:r>
      <w:r w:rsidR="00351E6F">
        <w:rPr>
          <w:b w:val="0"/>
        </w:rPr>
        <w:t xml:space="preserve">составной части </w:t>
      </w:r>
      <w:r>
        <w:rPr>
          <w:b w:val="0"/>
        </w:rPr>
        <w:t>опытного образца изделия</w:t>
      </w:r>
    </w:p>
    <w:p w:rsidR="00E0291A" w:rsidRDefault="00220852" w:rsidP="0036106E">
      <w:pPr>
        <w:pStyle w:val="317-"/>
        <w:widowControl w:val="0"/>
        <w:numPr>
          <w:ilvl w:val="0"/>
          <w:numId w:val="33"/>
        </w:numPr>
        <w:spacing w:before="0" w:after="0" w:line="240" w:lineRule="auto"/>
        <w:ind w:left="709" w:hanging="709"/>
        <w:rPr>
          <w:b w:val="0"/>
        </w:rPr>
      </w:pPr>
      <w:r>
        <w:rPr>
          <w:b w:val="0"/>
        </w:rPr>
        <w:t xml:space="preserve">Рабочая конструкторская документация на опытный образец </w:t>
      </w:r>
      <w:r w:rsidR="00351E6F">
        <w:rPr>
          <w:b w:val="0"/>
        </w:rPr>
        <w:t xml:space="preserve">составной части </w:t>
      </w:r>
      <w:r>
        <w:rPr>
          <w:b w:val="0"/>
        </w:rPr>
        <w:t>изделия</w:t>
      </w:r>
    </w:p>
    <w:p w:rsidR="00220852" w:rsidRDefault="00351E6F" w:rsidP="0036106E">
      <w:pPr>
        <w:pStyle w:val="317-"/>
        <w:widowControl w:val="0"/>
        <w:numPr>
          <w:ilvl w:val="0"/>
          <w:numId w:val="33"/>
        </w:numPr>
        <w:spacing w:before="0" w:after="0" w:line="240" w:lineRule="auto"/>
        <w:ind w:left="709" w:hanging="709"/>
        <w:rPr>
          <w:b w:val="0"/>
        </w:rPr>
      </w:pPr>
      <w:r>
        <w:rPr>
          <w:b w:val="0"/>
        </w:rPr>
        <w:t>Перечень (комплектность) документации на составную часть изделия</w:t>
      </w:r>
    </w:p>
    <w:p w:rsidR="00351E6F" w:rsidRDefault="00281FCD" w:rsidP="0036106E">
      <w:pPr>
        <w:pStyle w:val="317-"/>
        <w:widowControl w:val="0"/>
        <w:numPr>
          <w:ilvl w:val="0"/>
          <w:numId w:val="33"/>
        </w:numPr>
        <w:spacing w:before="0" w:after="0" w:line="240" w:lineRule="auto"/>
        <w:ind w:left="709" w:hanging="709"/>
        <w:rPr>
          <w:b w:val="0"/>
        </w:rPr>
      </w:pPr>
      <w:r>
        <w:rPr>
          <w:b w:val="0"/>
        </w:rPr>
        <w:t>Решение по акту предварительных испытаний опытного образца составной части изделия</w:t>
      </w:r>
    </w:p>
    <w:p w:rsidR="00642868" w:rsidRPr="00642868" w:rsidRDefault="00642868" w:rsidP="00642868">
      <w:pPr>
        <w:pStyle w:val="317-"/>
        <w:widowControl w:val="0"/>
        <w:numPr>
          <w:ilvl w:val="0"/>
          <w:numId w:val="33"/>
        </w:numPr>
        <w:spacing w:before="0" w:after="0" w:line="240" w:lineRule="auto"/>
        <w:ind w:left="709" w:hanging="709"/>
        <w:rPr>
          <w:b w:val="0"/>
        </w:rPr>
      </w:pPr>
      <w:r>
        <w:rPr>
          <w:b w:val="0"/>
        </w:rPr>
        <w:t>Программа</w:t>
      </w:r>
      <w:r w:rsidR="004D6F45">
        <w:rPr>
          <w:b w:val="0"/>
        </w:rPr>
        <w:t xml:space="preserve"> эргономического обеспечения</w:t>
      </w:r>
    </w:p>
    <w:p w:rsidR="0036106E" w:rsidRPr="0036106E" w:rsidRDefault="0036106E" w:rsidP="0036106E">
      <w:pPr>
        <w:pStyle w:val="317-"/>
        <w:widowControl w:val="0"/>
        <w:spacing w:before="0" w:after="0" w:line="240" w:lineRule="auto"/>
        <w:ind w:firstLine="0"/>
        <w:rPr>
          <w:b w:val="0"/>
        </w:rPr>
      </w:pPr>
    </w:p>
    <w:p w:rsidR="00C77742" w:rsidRPr="00C77742" w:rsidRDefault="00C77742" w:rsidP="00C77742">
      <w:pPr>
        <w:pStyle w:val="317-"/>
        <w:widowControl w:val="0"/>
        <w:numPr>
          <w:ilvl w:val="0"/>
          <w:numId w:val="2"/>
        </w:numPr>
        <w:spacing w:before="0" w:after="0" w:line="240" w:lineRule="auto"/>
        <w:ind w:left="567" w:hanging="567"/>
      </w:pPr>
      <w:r>
        <w:rPr>
          <w:rFonts w:cstheme="minorHAnsi"/>
        </w:rPr>
        <w:t>Каким методом проводится анализ чувствительности системы? (</w:t>
      </w:r>
      <w:r w:rsidR="00F66D99">
        <w:t>в</w:t>
      </w:r>
      <w:r w:rsidR="00F66D99" w:rsidRPr="002257CE">
        <w:t xml:space="preserve">ыберите один </w:t>
      </w:r>
      <w:r w:rsidR="00F66D99">
        <w:t xml:space="preserve">правильный </w:t>
      </w:r>
      <w:r w:rsidR="00F66D99" w:rsidRPr="002257CE">
        <w:t>вариант ответа</w:t>
      </w:r>
      <w:r>
        <w:rPr>
          <w:rFonts w:cstheme="minorHAnsi"/>
        </w:rPr>
        <w:t>)</w:t>
      </w:r>
    </w:p>
    <w:p w:rsidR="00C77742" w:rsidRDefault="00D136A4" w:rsidP="00D136A4">
      <w:pPr>
        <w:pStyle w:val="317-"/>
        <w:widowControl w:val="0"/>
        <w:numPr>
          <w:ilvl w:val="0"/>
          <w:numId w:val="34"/>
        </w:numPr>
        <w:spacing w:before="0" w:after="0" w:line="240" w:lineRule="auto"/>
        <w:ind w:left="709" w:hanging="709"/>
        <w:rPr>
          <w:rFonts w:cstheme="minorHAnsi"/>
          <w:b w:val="0"/>
        </w:rPr>
      </w:pPr>
      <w:r>
        <w:rPr>
          <w:rFonts w:cstheme="minorHAnsi"/>
          <w:b w:val="0"/>
        </w:rPr>
        <w:t>Монте-Карло</w:t>
      </w:r>
    </w:p>
    <w:p w:rsidR="00D136A4" w:rsidRDefault="004D6F45" w:rsidP="00D136A4">
      <w:pPr>
        <w:pStyle w:val="317-"/>
        <w:widowControl w:val="0"/>
        <w:numPr>
          <w:ilvl w:val="0"/>
          <w:numId w:val="34"/>
        </w:numPr>
        <w:spacing w:before="0" w:after="0" w:line="240" w:lineRule="auto"/>
        <w:ind w:left="709" w:hanging="709"/>
        <w:rPr>
          <w:rFonts w:cstheme="minorHAnsi"/>
          <w:b w:val="0"/>
        </w:rPr>
      </w:pPr>
      <w:r>
        <w:rPr>
          <w:rFonts w:cstheme="minorHAnsi"/>
          <w:b w:val="0"/>
        </w:rPr>
        <w:t>Наихудшего случая</w:t>
      </w:r>
    </w:p>
    <w:p w:rsidR="00D136A4" w:rsidRDefault="00D136A4" w:rsidP="00D136A4">
      <w:pPr>
        <w:pStyle w:val="317-"/>
        <w:widowControl w:val="0"/>
        <w:numPr>
          <w:ilvl w:val="0"/>
          <w:numId w:val="34"/>
        </w:numPr>
        <w:spacing w:before="0" w:after="0" w:line="240" w:lineRule="auto"/>
        <w:ind w:left="709" w:hanging="709"/>
        <w:rPr>
          <w:rFonts w:cstheme="minorHAnsi"/>
          <w:b w:val="0"/>
        </w:rPr>
      </w:pPr>
      <w:r>
        <w:rPr>
          <w:rFonts w:cstheme="minorHAnsi"/>
          <w:b w:val="0"/>
        </w:rPr>
        <w:t>Ньютона</w:t>
      </w:r>
    </w:p>
    <w:p w:rsidR="00D136A4" w:rsidRDefault="00D136A4" w:rsidP="00D136A4">
      <w:pPr>
        <w:pStyle w:val="317-"/>
        <w:widowControl w:val="0"/>
        <w:numPr>
          <w:ilvl w:val="0"/>
          <w:numId w:val="34"/>
        </w:numPr>
        <w:spacing w:before="0" w:after="0" w:line="240" w:lineRule="auto"/>
        <w:ind w:left="709" w:hanging="709"/>
        <w:rPr>
          <w:rFonts w:cstheme="minorHAnsi"/>
          <w:b w:val="0"/>
        </w:rPr>
      </w:pPr>
      <w:r>
        <w:rPr>
          <w:rFonts w:cstheme="minorHAnsi"/>
          <w:b w:val="0"/>
          <w:lang w:val="en-US"/>
        </w:rPr>
        <w:t>LU</w:t>
      </w:r>
      <w:r>
        <w:rPr>
          <w:rFonts w:cstheme="minorHAnsi"/>
          <w:b w:val="0"/>
        </w:rPr>
        <w:t>-разложения</w:t>
      </w:r>
    </w:p>
    <w:p w:rsidR="00D136A4" w:rsidRDefault="00D136A4" w:rsidP="00D136A4">
      <w:pPr>
        <w:pStyle w:val="317-"/>
        <w:widowControl w:val="0"/>
        <w:numPr>
          <w:ilvl w:val="0"/>
          <w:numId w:val="34"/>
        </w:numPr>
        <w:spacing w:before="0" w:after="0" w:line="240" w:lineRule="auto"/>
        <w:ind w:left="709" w:hanging="709"/>
        <w:rPr>
          <w:rFonts w:cstheme="minorHAnsi"/>
          <w:b w:val="0"/>
        </w:rPr>
      </w:pPr>
      <w:proofErr w:type="spellStart"/>
      <w:r>
        <w:rPr>
          <w:rFonts w:cstheme="minorHAnsi"/>
          <w:b w:val="0"/>
        </w:rPr>
        <w:t>Шихмана</w:t>
      </w:r>
      <w:proofErr w:type="spellEnd"/>
    </w:p>
    <w:p w:rsidR="00C77742" w:rsidRPr="00C77742" w:rsidRDefault="00C77742" w:rsidP="00C77742">
      <w:pPr>
        <w:pStyle w:val="317-"/>
        <w:widowControl w:val="0"/>
        <w:spacing w:before="0" w:after="0" w:line="240" w:lineRule="auto"/>
        <w:ind w:firstLine="0"/>
        <w:rPr>
          <w:b w:val="0"/>
        </w:rPr>
      </w:pPr>
    </w:p>
    <w:p w:rsidR="00C77742" w:rsidRPr="00A1749D" w:rsidRDefault="00B80DD1" w:rsidP="00C77742">
      <w:pPr>
        <w:pStyle w:val="317-"/>
        <w:widowControl w:val="0"/>
        <w:numPr>
          <w:ilvl w:val="0"/>
          <w:numId w:val="2"/>
        </w:numPr>
        <w:spacing w:before="0" w:after="0" w:line="240" w:lineRule="auto"/>
        <w:ind w:left="567" w:hanging="567"/>
      </w:pPr>
      <w:r>
        <w:rPr>
          <w:spacing w:val="-6"/>
          <w:szCs w:val="24"/>
        </w:rPr>
        <w:t>Какое</w:t>
      </w:r>
      <w:r w:rsidR="00A1749D" w:rsidRPr="00A53050">
        <w:rPr>
          <w:spacing w:val="-6"/>
          <w:szCs w:val="24"/>
        </w:rPr>
        <w:t xml:space="preserve"> </w:t>
      </w:r>
      <w:r w:rsidR="00A1749D">
        <w:rPr>
          <w:spacing w:val="-6"/>
          <w:szCs w:val="24"/>
        </w:rPr>
        <w:t>определение из колонки</w:t>
      </w:r>
      <w:r w:rsidR="00A1749D" w:rsidRPr="00A53050">
        <w:rPr>
          <w:spacing w:val="-6"/>
          <w:szCs w:val="24"/>
        </w:rPr>
        <w:t xml:space="preserve"> «Б» </w:t>
      </w:r>
      <w:r>
        <w:rPr>
          <w:spacing w:val="-6"/>
          <w:szCs w:val="24"/>
        </w:rPr>
        <w:t>соответствует</w:t>
      </w:r>
      <w:r w:rsidR="00A1749D" w:rsidRPr="00A53050">
        <w:rPr>
          <w:spacing w:val="-6"/>
          <w:szCs w:val="24"/>
        </w:rPr>
        <w:t xml:space="preserve"> </w:t>
      </w:r>
      <w:r w:rsidR="00315ECB">
        <w:rPr>
          <w:spacing w:val="-6"/>
          <w:szCs w:val="24"/>
        </w:rPr>
        <w:t>термину</w:t>
      </w:r>
      <w:r w:rsidR="00A1749D">
        <w:rPr>
          <w:spacing w:val="-6"/>
          <w:szCs w:val="24"/>
        </w:rPr>
        <w:t xml:space="preserve"> из колонки</w:t>
      </w:r>
      <w:r w:rsidR="00A1749D" w:rsidRPr="00A53050">
        <w:rPr>
          <w:spacing w:val="-6"/>
          <w:szCs w:val="24"/>
        </w:rPr>
        <w:t xml:space="preserve"> «А». Каждый элемент из колонки «Б» может использоваться один раз</w:t>
      </w:r>
      <w:r w:rsidR="00A1749D">
        <w:rPr>
          <w:spacing w:val="-6"/>
          <w:szCs w:val="24"/>
        </w:rPr>
        <w:t xml:space="preserve">, несколько раз </w:t>
      </w:r>
      <w:r w:rsidR="00A1749D" w:rsidRPr="00A53050">
        <w:rPr>
          <w:spacing w:val="-6"/>
          <w:szCs w:val="24"/>
        </w:rPr>
        <w:t>или не использоваться вообще</w:t>
      </w:r>
      <w:r w:rsidR="00A1749D">
        <w:rPr>
          <w:spacing w:val="-6"/>
          <w:szCs w:val="24"/>
        </w:rPr>
        <w:t xml:space="preserve"> </w:t>
      </w:r>
      <w:r w:rsidR="00A1749D" w:rsidRPr="00A53050">
        <w:rPr>
          <w:spacing w:val="-6"/>
          <w:szCs w:val="24"/>
        </w:rPr>
        <w:t>(</w:t>
      </w:r>
      <w:r w:rsidR="00A1749D">
        <w:rPr>
          <w:spacing w:val="-6"/>
          <w:szCs w:val="24"/>
        </w:rPr>
        <w:t>о</w:t>
      </w:r>
      <w:r w:rsidR="00A1749D" w:rsidRPr="00A53050">
        <w:rPr>
          <w:spacing w:val="-6"/>
          <w:szCs w:val="24"/>
        </w:rPr>
        <w:t>твет представьте в виде: 1-г; 2-а; 3-в…)</w:t>
      </w:r>
    </w:p>
    <w:p w:rsidR="00A1749D" w:rsidRDefault="00A1749D" w:rsidP="00A1749D">
      <w:pPr>
        <w:pStyle w:val="317-"/>
        <w:widowControl w:val="0"/>
        <w:spacing w:before="0" w:after="0" w:line="240" w:lineRule="auto"/>
        <w:ind w:firstLine="0"/>
        <w:rPr>
          <w:b w:val="0"/>
          <w:spacing w:val="-6"/>
          <w:szCs w:val="24"/>
        </w:rPr>
      </w:pPr>
    </w:p>
    <w:tbl>
      <w:tblPr>
        <w:tblStyle w:val="a6"/>
        <w:tblW w:w="0" w:type="auto"/>
        <w:tblInd w:w="600" w:type="dxa"/>
        <w:tblLook w:val="04A0" w:firstRow="1" w:lastRow="0" w:firstColumn="1" w:lastColumn="0" w:noHBand="0" w:noVBand="1"/>
      </w:tblPr>
      <w:tblGrid>
        <w:gridCol w:w="3903"/>
        <w:gridCol w:w="5068"/>
      </w:tblGrid>
      <w:tr w:rsidR="00315ECB" w:rsidRPr="00D17657" w:rsidTr="00EC689A">
        <w:trPr>
          <w:trHeight w:val="273"/>
        </w:trPr>
        <w:tc>
          <w:tcPr>
            <w:tcW w:w="3903" w:type="dxa"/>
            <w:vAlign w:val="center"/>
          </w:tcPr>
          <w:p w:rsidR="00315ECB" w:rsidRPr="00D17657" w:rsidRDefault="00315ECB" w:rsidP="00EC689A">
            <w:pPr>
              <w:widowControl w:val="0"/>
              <w:jc w:val="center"/>
              <w:rPr>
                <w:rFonts w:ascii="Times New Roman" w:hAnsi="Times New Roman" w:cs="Times New Roman"/>
                <w:b/>
                <w:i/>
                <w:spacing w:val="-6"/>
                <w:sz w:val="28"/>
                <w:szCs w:val="24"/>
              </w:rPr>
            </w:pPr>
            <w:r w:rsidRPr="00D17657">
              <w:rPr>
                <w:rFonts w:ascii="Times New Roman" w:hAnsi="Times New Roman" w:cs="Times New Roman"/>
                <w:b/>
                <w:i/>
                <w:spacing w:val="-6"/>
                <w:sz w:val="28"/>
                <w:szCs w:val="24"/>
              </w:rPr>
              <w:t>«А»</w:t>
            </w:r>
          </w:p>
        </w:tc>
        <w:tc>
          <w:tcPr>
            <w:tcW w:w="5068" w:type="dxa"/>
            <w:vAlign w:val="center"/>
          </w:tcPr>
          <w:p w:rsidR="00315ECB" w:rsidRPr="00D17657" w:rsidRDefault="00315ECB" w:rsidP="00EC689A">
            <w:pPr>
              <w:widowControl w:val="0"/>
              <w:jc w:val="center"/>
              <w:rPr>
                <w:rFonts w:ascii="Times New Roman" w:hAnsi="Times New Roman" w:cs="Times New Roman"/>
                <w:b/>
                <w:i/>
                <w:spacing w:val="-6"/>
                <w:sz w:val="28"/>
                <w:szCs w:val="24"/>
              </w:rPr>
            </w:pPr>
            <w:r w:rsidRPr="00D17657">
              <w:rPr>
                <w:rFonts w:ascii="Times New Roman" w:hAnsi="Times New Roman" w:cs="Times New Roman"/>
                <w:b/>
                <w:i/>
                <w:spacing w:val="-6"/>
                <w:sz w:val="28"/>
                <w:szCs w:val="24"/>
              </w:rPr>
              <w:t>«Б»</w:t>
            </w:r>
          </w:p>
        </w:tc>
      </w:tr>
      <w:tr w:rsidR="00315ECB" w:rsidRPr="00D17657" w:rsidTr="00EC689A">
        <w:trPr>
          <w:trHeight w:val="306"/>
        </w:trPr>
        <w:tc>
          <w:tcPr>
            <w:tcW w:w="3903" w:type="dxa"/>
            <w:vAlign w:val="center"/>
          </w:tcPr>
          <w:p w:rsidR="00315ECB" w:rsidRPr="00D17657" w:rsidRDefault="00315ECB" w:rsidP="00EC689A">
            <w:pPr>
              <w:widowControl w:val="0"/>
              <w:jc w:val="center"/>
              <w:rPr>
                <w:rFonts w:ascii="Times New Roman" w:hAnsi="Times New Roman" w:cs="Times New Roman"/>
                <w:b/>
                <w:spacing w:val="-6"/>
                <w:sz w:val="28"/>
                <w:szCs w:val="24"/>
              </w:rPr>
            </w:pPr>
            <w:r w:rsidRPr="00D17657">
              <w:rPr>
                <w:rFonts w:ascii="Times New Roman" w:hAnsi="Times New Roman" w:cs="Times New Roman"/>
                <w:b/>
                <w:spacing w:val="-6"/>
                <w:sz w:val="28"/>
                <w:szCs w:val="24"/>
              </w:rPr>
              <w:t>Термин</w:t>
            </w:r>
          </w:p>
        </w:tc>
        <w:tc>
          <w:tcPr>
            <w:tcW w:w="5068" w:type="dxa"/>
            <w:vAlign w:val="center"/>
          </w:tcPr>
          <w:p w:rsidR="00315ECB" w:rsidRPr="00D17657" w:rsidRDefault="00315ECB" w:rsidP="00EC689A">
            <w:pPr>
              <w:widowControl w:val="0"/>
              <w:jc w:val="center"/>
              <w:rPr>
                <w:rFonts w:ascii="Times New Roman" w:hAnsi="Times New Roman" w:cs="Times New Roman"/>
                <w:b/>
                <w:spacing w:val="-6"/>
                <w:sz w:val="28"/>
                <w:szCs w:val="24"/>
              </w:rPr>
            </w:pPr>
            <w:r w:rsidRPr="00D17657">
              <w:rPr>
                <w:rFonts w:ascii="Times New Roman" w:hAnsi="Times New Roman" w:cs="Times New Roman"/>
                <w:b/>
                <w:spacing w:val="-6"/>
                <w:sz w:val="28"/>
                <w:szCs w:val="24"/>
              </w:rPr>
              <w:t>Определение</w:t>
            </w:r>
          </w:p>
        </w:tc>
      </w:tr>
      <w:tr w:rsidR="00315ECB" w:rsidRPr="00D17657" w:rsidTr="00BD26F6">
        <w:trPr>
          <w:trHeight w:val="2299"/>
        </w:trPr>
        <w:tc>
          <w:tcPr>
            <w:tcW w:w="3903" w:type="dxa"/>
            <w:vAlign w:val="center"/>
          </w:tcPr>
          <w:p w:rsidR="00315ECB" w:rsidRPr="00D17657" w:rsidRDefault="001623EB" w:rsidP="001623EB">
            <w:pPr>
              <w:widowControl w:val="0"/>
              <w:rPr>
                <w:rFonts w:ascii="Times New Roman" w:hAnsi="Times New Roman" w:cs="Times New Roman"/>
                <w:spacing w:val="-6"/>
                <w:sz w:val="28"/>
                <w:szCs w:val="24"/>
              </w:rPr>
            </w:pPr>
            <w:r w:rsidRPr="00D17657">
              <w:rPr>
                <w:rFonts w:ascii="Times New Roman" w:hAnsi="Times New Roman" w:cs="Times New Roman"/>
                <w:bCs/>
                <w:spacing w:val="-6"/>
                <w:sz w:val="28"/>
                <w:szCs w:val="24"/>
              </w:rPr>
              <w:lastRenderedPageBreak/>
              <w:t>1. Разгонный блок ракеты космического назначения</w:t>
            </w:r>
          </w:p>
        </w:tc>
        <w:tc>
          <w:tcPr>
            <w:tcW w:w="5068" w:type="dxa"/>
            <w:vMerge w:val="restart"/>
            <w:vAlign w:val="center"/>
          </w:tcPr>
          <w:p w:rsidR="00315ECB" w:rsidRPr="00D17657" w:rsidRDefault="005415DE" w:rsidP="00315ECB">
            <w:pPr>
              <w:pStyle w:val="a7"/>
              <w:widowControl w:val="0"/>
              <w:numPr>
                <w:ilvl w:val="0"/>
                <w:numId w:val="35"/>
              </w:numPr>
              <w:tabs>
                <w:tab w:val="left" w:pos="317"/>
              </w:tabs>
              <w:ind w:left="33" w:firstLine="0"/>
              <w:jc w:val="both"/>
              <w:rPr>
                <w:rFonts w:ascii="Times New Roman" w:hAnsi="Times New Roman" w:cs="Times New Roman"/>
                <w:spacing w:val="-6"/>
                <w:sz w:val="28"/>
                <w:szCs w:val="24"/>
              </w:rPr>
            </w:pPr>
            <w:r w:rsidRPr="00D17657">
              <w:rPr>
                <w:rFonts w:ascii="Times New Roman" w:hAnsi="Times New Roman" w:cs="Times New Roman"/>
                <w:spacing w:val="-6"/>
                <w:sz w:val="28"/>
                <w:szCs w:val="24"/>
              </w:rPr>
              <w:t>Техническое устройство, предназначенное для функционирования в космическом пространстве с целью решения задач в соответствии с назначением космического комплекса или космической системы</w:t>
            </w:r>
          </w:p>
          <w:p w:rsidR="00315ECB" w:rsidRPr="00D17657" w:rsidRDefault="00664567" w:rsidP="00315ECB">
            <w:pPr>
              <w:pStyle w:val="a7"/>
              <w:widowControl w:val="0"/>
              <w:numPr>
                <w:ilvl w:val="0"/>
                <w:numId w:val="35"/>
              </w:numPr>
              <w:tabs>
                <w:tab w:val="left" w:pos="317"/>
              </w:tabs>
              <w:ind w:left="33" w:firstLine="0"/>
              <w:jc w:val="both"/>
              <w:rPr>
                <w:rFonts w:ascii="Times New Roman" w:hAnsi="Times New Roman" w:cs="Times New Roman"/>
                <w:spacing w:val="-6"/>
                <w:sz w:val="28"/>
                <w:szCs w:val="24"/>
              </w:rPr>
            </w:pPr>
            <w:r w:rsidRPr="00D17657">
              <w:rPr>
                <w:rFonts w:ascii="Times New Roman" w:hAnsi="Times New Roman" w:cs="Times New Roman"/>
                <w:spacing w:val="-6"/>
                <w:sz w:val="28"/>
                <w:szCs w:val="24"/>
              </w:rPr>
              <w:t>Совокупность взаимосвязанных технических средств, предназначенных для проведения электрических испытаний систем управления ракеты-носителя и разгонного блока на стартовом комплексе и пуска ракет космического назначения</w:t>
            </w:r>
          </w:p>
          <w:p w:rsidR="00315ECB" w:rsidRPr="00D17657" w:rsidRDefault="00BB6848" w:rsidP="00315ECB">
            <w:pPr>
              <w:pStyle w:val="a7"/>
              <w:widowControl w:val="0"/>
              <w:numPr>
                <w:ilvl w:val="0"/>
                <w:numId w:val="35"/>
              </w:numPr>
              <w:tabs>
                <w:tab w:val="left" w:pos="317"/>
              </w:tabs>
              <w:ind w:left="33" w:firstLine="0"/>
              <w:jc w:val="both"/>
              <w:rPr>
                <w:rFonts w:ascii="Times New Roman" w:hAnsi="Times New Roman" w:cs="Times New Roman"/>
                <w:spacing w:val="-6"/>
                <w:sz w:val="28"/>
                <w:szCs w:val="24"/>
              </w:rPr>
            </w:pPr>
            <w:r w:rsidRPr="00D17657">
              <w:rPr>
                <w:rFonts w:ascii="Times New Roman" w:hAnsi="Times New Roman" w:cs="Times New Roman"/>
                <w:spacing w:val="-6"/>
                <w:sz w:val="28"/>
                <w:szCs w:val="24"/>
              </w:rPr>
              <w:t>Часть ракеты космического назначения, предназначенная для доставки одного или нескольких космических аппаратов на орбиты или траектории назначения после отделения от ракеты-носителя</w:t>
            </w:r>
          </w:p>
          <w:p w:rsidR="00315ECB" w:rsidRDefault="002A6827" w:rsidP="00315ECB">
            <w:pPr>
              <w:pStyle w:val="a7"/>
              <w:widowControl w:val="0"/>
              <w:numPr>
                <w:ilvl w:val="0"/>
                <w:numId w:val="35"/>
              </w:numPr>
              <w:tabs>
                <w:tab w:val="left" w:pos="317"/>
              </w:tabs>
              <w:ind w:left="33" w:firstLine="0"/>
              <w:jc w:val="both"/>
              <w:rPr>
                <w:rFonts w:ascii="Times New Roman" w:hAnsi="Times New Roman" w:cs="Times New Roman"/>
                <w:spacing w:val="-6"/>
                <w:sz w:val="28"/>
                <w:szCs w:val="24"/>
              </w:rPr>
            </w:pPr>
            <w:r w:rsidRPr="00D17657">
              <w:rPr>
                <w:rFonts w:ascii="Times New Roman" w:hAnsi="Times New Roman" w:cs="Times New Roman"/>
                <w:spacing w:val="-6"/>
                <w:sz w:val="28"/>
                <w:szCs w:val="24"/>
              </w:rPr>
              <w:t>Часть ракеты космического назначения, предназначенная для выведения орбитального модуля или полезного груза на заданную траекторию или орбиту</w:t>
            </w:r>
          </w:p>
          <w:p w:rsidR="00D81DD6" w:rsidRPr="00D17657" w:rsidRDefault="00D81DD6" w:rsidP="00315ECB">
            <w:pPr>
              <w:pStyle w:val="a7"/>
              <w:widowControl w:val="0"/>
              <w:numPr>
                <w:ilvl w:val="0"/>
                <w:numId w:val="35"/>
              </w:numPr>
              <w:tabs>
                <w:tab w:val="left" w:pos="317"/>
              </w:tabs>
              <w:ind w:left="33" w:firstLine="0"/>
              <w:jc w:val="both"/>
              <w:rPr>
                <w:rFonts w:ascii="Times New Roman" w:hAnsi="Times New Roman" w:cs="Times New Roman"/>
                <w:spacing w:val="-6"/>
                <w:sz w:val="28"/>
                <w:szCs w:val="24"/>
              </w:rPr>
            </w:pPr>
            <w:r w:rsidRPr="00D81DD6">
              <w:rPr>
                <w:rFonts w:ascii="Times New Roman" w:hAnsi="Times New Roman" w:cs="Times New Roman"/>
                <w:spacing w:val="-6"/>
                <w:sz w:val="28"/>
                <w:szCs w:val="24"/>
              </w:rPr>
              <w:t>Совокупность взаимосвязанных технических средств, предназначенных для проведения электрических испытаний систем управления космических аппаратов на заводе-изготовителе, техническом комплексе космического аппарата, техническом комплексе ракеты космического назначения, техническом комплексе космического ракетного комплекса</w:t>
            </w:r>
          </w:p>
          <w:p w:rsidR="00315ECB" w:rsidRPr="00D17657" w:rsidRDefault="002A6827" w:rsidP="00315ECB">
            <w:pPr>
              <w:pStyle w:val="a7"/>
              <w:widowControl w:val="0"/>
              <w:numPr>
                <w:ilvl w:val="0"/>
                <w:numId w:val="35"/>
              </w:numPr>
              <w:tabs>
                <w:tab w:val="left" w:pos="317"/>
              </w:tabs>
              <w:ind w:left="33" w:firstLine="0"/>
              <w:jc w:val="both"/>
              <w:rPr>
                <w:rFonts w:ascii="Times New Roman" w:hAnsi="Times New Roman" w:cs="Times New Roman"/>
                <w:spacing w:val="-6"/>
                <w:sz w:val="28"/>
                <w:szCs w:val="24"/>
              </w:rPr>
            </w:pPr>
            <w:r w:rsidRPr="00D17657">
              <w:rPr>
                <w:rFonts w:ascii="Times New Roman" w:hAnsi="Times New Roman" w:cs="Times New Roman"/>
                <w:spacing w:val="-6"/>
                <w:sz w:val="28"/>
                <w:szCs w:val="24"/>
              </w:rPr>
              <w:t>Совокупность технических средств баллистических центров, командно-измерительных пунктов и космических аппаратов, программного обеспечения, предназначенных для получения и выдачи информации о параметрах</w:t>
            </w:r>
            <w:r w:rsidR="004D6F45">
              <w:rPr>
                <w:rFonts w:ascii="Times New Roman" w:hAnsi="Times New Roman" w:cs="Times New Roman"/>
                <w:spacing w:val="-6"/>
                <w:sz w:val="28"/>
                <w:szCs w:val="24"/>
              </w:rPr>
              <w:t xml:space="preserve"> движения космических аппаратов</w:t>
            </w:r>
          </w:p>
          <w:p w:rsidR="00315ECB" w:rsidRPr="00D17657" w:rsidRDefault="00FD1E7B" w:rsidP="00FD1E7B">
            <w:pPr>
              <w:pStyle w:val="a7"/>
              <w:widowControl w:val="0"/>
              <w:numPr>
                <w:ilvl w:val="0"/>
                <w:numId w:val="35"/>
              </w:numPr>
              <w:tabs>
                <w:tab w:val="left" w:pos="317"/>
              </w:tabs>
              <w:ind w:left="33" w:firstLine="0"/>
              <w:jc w:val="both"/>
              <w:rPr>
                <w:rFonts w:ascii="Times New Roman" w:hAnsi="Times New Roman" w:cs="Times New Roman"/>
                <w:spacing w:val="-6"/>
                <w:sz w:val="28"/>
                <w:szCs w:val="24"/>
              </w:rPr>
            </w:pPr>
            <w:r w:rsidRPr="00D17657">
              <w:rPr>
                <w:rFonts w:ascii="Times New Roman" w:hAnsi="Times New Roman" w:cs="Times New Roman"/>
                <w:spacing w:val="-6"/>
                <w:sz w:val="28"/>
                <w:szCs w:val="24"/>
              </w:rPr>
              <w:t xml:space="preserve">Совокупность взаимосвязанных технических устройств, обеспечивающих ввод полетного задания и проведение </w:t>
            </w:r>
            <w:r w:rsidRPr="00D17657">
              <w:rPr>
                <w:rFonts w:ascii="Times New Roman" w:hAnsi="Times New Roman" w:cs="Times New Roman"/>
                <w:spacing w:val="-6"/>
                <w:sz w:val="28"/>
                <w:szCs w:val="24"/>
              </w:rPr>
              <w:lastRenderedPageBreak/>
              <w:t xml:space="preserve">регламентных проверок, требуемую последовательность и продолжительность предпусковых и пусковых операций по задействованию систем ракетного комплекса, а также бортовой аппаратуры системы автономного управления ракеты-носителя или космического аппарата </w:t>
            </w:r>
            <w:r w:rsidR="004D6F45">
              <w:rPr>
                <w:rFonts w:ascii="Times New Roman" w:hAnsi="Times New Roman" w:cs="Times New Roman"/>
                <w:spacing w:val="-6"/>
                <w:sz w:val="28"/>
                <w:szCs w:val="24"/>
              </w:rPr>
              <w:t>и смежных с ней бортовых систем</w:t>
            </w:r>
          </w:p>
        </w:tc>
      </w:tr>
      <w:tr w:rsidR="00315ECB" w:rsidRPr="00D17657" w:rsidTr="00BD26F6">
        <w:trPr>
          <w:trHeight w:val="2299"/>
        </w:trPr>
        <w:tc>
          <w:tcPr>
            <w:tcW w:w="3903" w:type="dxa"/>
            <w:vAlign w:val="center"/>
          </w:tcPr>
          <w:p w:rsidR="00315ECB" w:rsidRPr="00D17657" w:rsidRDefault="00315ECB" w:rsidP="00FD1E7B">
            <w:pPr>
              <w:widowControl w:val="0"/>
              <w:rPr>
                <w:rFonts w:ascii="Times New Roman" w:hAnsi="Times New Roman" w:cs="Times New Roman"/>
                <w:spacing w:val="-6"/>
                <w:sz w:val="28"/>
                <w:szCs w:val="24"/>
              </w:rPr>
            </w:pPr>
            <w:r w:rsidRPr="00D17657">
              <w:rPr>
                <w:rFonts w:ascii="Times New Roman" w:hAnsi="Times New Roman" w:cs="Times New Roman"/>
                <w:spacing w:val="-6"/>
                <w:sz w:val="28"/>
                <w:szCs w:val="24"/>
              </w:rPr>
              <w:t xml:space="preserve">2. </w:t>
            </w:r>
            <w:r w:rsidR="00FD1E7B" w:rsidRPr="00D17657">
              <w:rPr>
                <w:rFonts w:ascii="Times New Roman" w:hAnsi="Times New Roman" w:cs="Times New Roman"/>
                <w:bCs/>
                <w:spacing w:val="-6"/>
                <w:sz w:val="28"/>
                <w:szCs w:val="24"/>
              </w:rPr>
              <w:t>Наземная аппаратура системы автономного управления ракеты-носителя или космического аппарата</w:t>
            </w:r>
          </w:p>
        </w:tc>
        <w:tc>
          <w:tcPr>
            <w:tcW w:w="5068" w:type="dxa"/>
            <w:vMerge/>
            <w:vAlign w:val="center"/>
          </w:tcPr>
          <w:p w:rsidR="00315ECB" w:rsidRPr="00D17657" w:rsidRDefault="00315ECB" w:rsidP="00EC689A">
            <w:pPr>
              <w:widowControl w:val="0"/>
              <w:rPr>
                <w:rFonts w:ascii="Times New Roman" w:hAnsi="Times New Roman" w:cs="Times New Roman"/>
                <w:spacing w:val="-6"/>
                <w:sz w:val="28"/>
                <w:szCs w:val="24"/>
              </w:rPr>
            </w:pPr>
          </w:p>
        </w:tc>
      </w:tr>
      <w:tr w:rsidR="00315ECB" w:rsidRPr="00D17657" w:rsidTr="00BD26F6">
        <w:trPr>
          <w:trHeight w:val="2299"/>
        </w:trPr>
        <w:tc>
          <w:tcPr>
            <w:tcW w:w="3903" w:type="dxa"/>
            <w:vAlign w:val="center"/>
          </w:tcPr>
          <w:p w:rsidR="00315ECB" w:rsidRPr="00D17657" w:rsidRDefault="00315ECB" w:rsidP="005415DE">
            <w:pPr>
              <w:widowControl w:val="0"/>
              <w:rPr>
                <w:rFonts w:ascii="Times New Roman" w:hAnsi="Times New Roman" w:cs="Times New Roman"/>
                <w:spacing w:val="-6"/>
                <w:sz w:val="28"/>
                <w:szCs w:val="24"/>
              </w:rPr>
            </w:pPr>
            <w:r w:rsidRPr="00D17657">
              <w:rPr>
                <w:rFonts w:ascii="Times New Roman" w:hAnsi="Times New Roman" w:cs="Times New Roman"/>
                <w:spacing w:val="-6"/>
                <w:sz w:val="28"/>
                <w:szCs w:val="24"/>
              </w:rPr>
              <w:t xml:space="preserve">3. </w:t>
            </w:r>
            <w:r w:rsidR="005415DE" w:rsidRPr="00D17657">
              <w:rPr>
                <w:rFonts w:ascii="Times New Roman" w:hAnsi="Times New Roman" w:cs="Times New Roman"/>
                <w:bCs/>
                <w:spacing w:val="-6"/>
                <w:sz w:val="28"/>
                <w:szCs w:val="24"/>
              </w:rPr>
              <w:t>Космический аппарат</w:t>
            </w:r>
          </w:p>
        </w:tc>
        <w:tc>
          <w:tcPr>
            <w:tcW w:w="5068" w:type="dxa"/>
            <w:vMerge/>
            <w:vAlign w:val="center"/>
          </w:tcPr>
          <w:p w:rsidR="00315ECB" w:rsidRPr="00D17657" w:rsidRDefault="00315ECB" w:rsidP="00EC689A">
            <w:pPr>
              <w:widowControl w:val="0"/>
              <w:rPr>
                <w:rFonts w:ascii="Times New Roman" w:hAnsi="Times New Roman" w:cs="Times New Roman"/>
                <w:spacing w:val="-6"/>
                <w:sz w:val="28"/>
                <w:szCs w:val="24"/>
              </w:rPr>
            </w:pPr>
          </w:p>
        </w:tc>
      </w:tr>
      <w:tr w:rsidR="00315ECB" w:rsidRPr="00D17657" w:rsidTr="00BD26F6">
        <w:trPr>
          <w:trHeight w:val="2299"/>
        </w:trPr>
        <w:tc>
          <w:tcPr>
            <w:tcW w:w="3903" w:type="dxa"/>
            <w:vAlign w:val="center"/>
          </w:tcPr>
          <w:p w:rsidR="00315ECB" w:rsidRPr="00D17657" w:rsidRDefault="00315ECB" w:rsidP="00CC33D9">
            <w:pPr>
              <w:widowControl w:val="0"/>
              <w:rPr>
                <w:rFonts w:ascii="Times New Roman" w:hAnsi="Times New Roman" w:cs="Times New Roman"/>
                <w:spacing w:val="-6"/>
                <w:sz w:val="28"/>
                <w:szCs w:val="24"/>
              </w:rPr>
            </w:pPr>
            <w:r w:rsidRPr="00D17657">
              <w:rPr>
                <w:rFonts w:ascii="Times New Roman" w:hAnsi="Times New Roman" w:cs="Times New Roman"/>
                <w:spacing w:val="-6"/>
                <w:sz w:val="28"/>
                <w:szCs w:val="24"/>
              </w:rPr>
              <w:t xml:space="preserve">4. </w:t>
            </w:r>
            <w:r w:rsidR="00CC33D9" w:rsidRPr="00D17657">
              <w:rPr>
                <w:rFonts w:ascii="Times New Roman" w:hAnsi="Times New Roman" w:cs="Times New Roman"/>
                <w:bCs/>
                <w:spacing w:val="-6"/>
                <w:sz w:val="28"/>
                <w:szCs w:val="24"/>
              </w:rPr>
              <w:t>Проверочно-пусковой наземный комплекс системы управления</w:t>
            </w:r>
          </w:p>
        </w:tc>
        <w:tc>
          <w:tcPr>
            <w:tcW w:w="5068" w:type="dxa"/>
            <w:vMerge/>
            <w:vAlign w:val="center"/>
          </w:tcPr>
          <w:p w:rsidR="00315ECB" w:rsidRPr="00D17657" w:rsidRDefault="00315ECB" w:rsidP="00EC689A">
            <w:pPr>
              <w:widowControl w:val="0"/>
              <w:rPr>
                <w:rFonts w:ascii="Times New Roman" w:hAnsi="Times New Roman" w:cs="Times New Roman"/>
                <w:spacing w:val="-6"/>
                <w:sz w:val="28"/>
                <w:szCs w:val="24"/>
              </w:rPr>
            </w:pPr>
          </w:p>
        </w:tc>
      </w:tr>
      <w:tr w:rsidR="00315ECB" w:rsidRPr="00D17657" w:rsidTr="00BD26F6">
        <w:trPr>
          <w:trHeight w:val="2299"/>
        </w:trPr>
        <w:tc>
          <w:tcPr>
            <w:tcW w:w="3903" w:type="dxa"/>
            <w:vAlign w:val="center"/>
          </w:tcPr>
          <w:p w:rsidR="00315ECB" w:rsidRPr="00D17657" w:rsidRDefault="00315ECB" w:rsidP="002A6827">
            <w:pPr>
              <w:widowControl w:val="0"/>
              <w:rPr>
                <w:rFonts w:ascii="Times New Roman" w:hAnsi="Times New Roman" w:cs="Times New Roman"/>
                <w:spacing w:val="-6"/>
                <w:sz w:val="28"/>
                <w:szCs w:val="24"/>
              </w:rPr>
            </w:pPr>
            <w:r w:rsidRPr="00D17657">
              <w:rPr>
                <w:rFonts w:ascii="Times New Roman" w:hAnsi="Times New Roman" w:cs="Times New Roman"/>
                <w:spacing w:val="-6"/>
                <w:sz w:val="28"/>
                <w:szCs w:val="24"/>
              </w:rPr>
              <w:t xml:space="preserve">5. </w:t>
            </w:r>
            <w:r w:rsidR="002A6827" w:rsidRPr="00D17657">
              <w:rPr>
                <w:rFonts w:ascii="Times New Roman" w:hAnsi="Times New Roman" w:cs="Times New Roman"/>
                <w:bCs/>
                <w:spacing w:val="-6"/>
                <w:sz w:val="28"/>
                <w:szCs w:val="24"/>
              </w:rPr>
              <w:t>Ракета-носитель</w:t>
            </w:r>
          </w:p>
        </w:tc>
        <w:tc>
          <w:tcPr>
            <w:tcW w:w="5068" w:type="dxa"/>
            <w:vMerge/>
            <w:vAlign w:val="center"/>
          </w:tcPr>
          <w:p w:rsidR="00315ECB" w:rsidRPr="00D17657" w:rsidRDefault="00315ECB" w:rsidP="00EC689A">
            <w:pPr>
              <w:widowControl w:val="0"/>
              <w:rPr>
                <w:rFonts w:ascii="Times New Roman" w:hAnsi="Times New Roman" w:cs="Times New Roman"/>
                <w:spacing w:val="-6"/>
                <w:sz w:val="28"/>
                <w:szCs w:val="24"/>
              </w:rPr>
            </w:pPr>
          </w:p>
        </w:tc>
      </w:tr>
      <w:tr w:rsidR="00315ECB" w:rsidRPr="00A53050" w:rsidTr="00BD26F6">
        <w:trPr>
          <w:trHeight w:val="2300"/>
        </w:trPr>
        <w:tc>
          <w:tcPr>
            <w:tcW w:w="3903" w:type="dxa"/>
            <w:vAlign w:val="center"/>
          </w:tcPr>
          <w:p w:rsidR="00315ECB" w:rsidRPr="00D17657" w:rsidRDefault="00315ECB" w:rsidP="002A6827">
            <w:pPr>
              <w:widowControl w:val="0"/>
              <w:rPr>
                <w:rFonts w:ascii="Times New Roman" w:hAnsi="Times New Roman" w:cs="Times New Roman"/>
                <w:spacing w:val="-6"/>
                <w:sz w:val="28"/>
                <w:szCs w:val="24"/>
              </w:rPr>
            </w:pPr>
            <w:r w:rsidRPr="00D17657">
              <w:rPr>
                <w:rFonts w:ascii="Times New Roman" w:hAnsi="Times New Roman" w:cs="Times New Roman"/>
                <w:spacing w:val="-6"/>
                <w:sz w:val="28"/>
                <w:szCs w:val="24"/>
              </w:rPr>
              <w:t xml:space="preserve">6. </w:t>
            </w:r>
            <w:r w:rsidR="002A6827" w:rsidRPr="00D17657">
              <w:rPr>
                <w:rFonts w:ascii="Times New Roman" w:hAnsi="Times New Roman" w:cs="Times New Roman"/>
                <w:bCs/>
                <w:spacing w:val="-6"/>
                <w:sz w:val="28"/>
                <w:szCs w:val="24"/>
              </w:rPr>
              <w:t>Система навигационного обеспечения космических полетов</w:t>
            </w:r>
          </w:p>
        </w:tc>
        <w:tc>
          <w:tcPr>
            <w:tcW w:w="5068" w:type="dxa"/>
            <w:vMerge/>
            <w:vAlign w:val="center"/>
          </w:tcPr>
          <w:p w:rsidR="00315ECB" w:rsidRPr="00A53050" w:rsidRDefault="00315ECB" w:rsidP="00EC689A">
            <w:pPr>
              <w:widowControl w:val="0"/>
              <w:rPr>
                <w:rFonts w:ascii="Times New Roman" w:hAnsi="Times New Roman" w:cs="Times New Roman"/>
                <w:spacing w:val="-6"/>
                <w:sz w:val="28"/>
                <w:szCs w:val="24"/>
              </w:rPr>
            </w:pPr>
          </w:p>
        </w:tc>
      </w:tr>
    </w:tbl>
    <w:p w:rsidR="00A1749D" w:rsidRDefault="00A1749D" w:rsidP="00A1749D">
      <w:pPr>
        <w:pStyle w:val="317-"/>
        <w:widowControl w:val="0"/>
        <w:spacing w:before="0" w:after="0" w:line="240" w:lineRule="auto"/>
        <w:ind w:firstLine="0"/>
        <w:rPr>
          <w:b w:val="0"/>
          <w:spacing w:val="-6"/>
          <w:szCs w:val="24"/>
        </w:rPr>
      </w:pPr>
    </w:p>
    <w:p w:rsidR="00A1749D" w:rsidRPr="00A1749D" w:rsidRDefault="00A1749D" w:rsidP="00A1749D">
      <w:pPr>
        <w:pStyle w:val="317-"/>
        <w:widowControl w:val="0"/>
        <w:spacing w:before="0" w:after="0" w:line="240" w:lineRule="auto"/>
        <w:ind w:firstLine="0"/>
        <w:rPr>
          <w:b w:val="0"/>
        </w:rPr>
      </w:pPr>
    </w:p>
    <w:p w:rsidR="00A1749D" w:rsidRPr="007A77F0" w:rsidRDefault="007A77F0" w:rsidP="00C77742">
      <w:pPr>
        <w:pStyle w:val="317-"/>
        <w:widowControl w:val="0"/>
        <w:numPr>
          <w:ilvl w:val="0"/>
          <w:numId w:val="2"/>
        </w:numPr>
        <w:spacing w:before="0" w:after="0" w:line="240" w:lineRule="auto"/>
        <w:ind w:left="567" w:hanging="567"/>
      </w:pPr>
      <w:r>
        <w:rPr>
          <w:rFonts w:cstheme="minorHAnsi"/>
        </w:rPr>
        <w:t>К какому виду испытаний относится и</w:t>
      </w:r>
      <w:r w:rsidR="009D3C4F" w:rsidRPr="005A54AB">
        <w:rPr>
          <w:rFonts w:cstheme="minorHAnsi"/>
        </w:rPr>
        <w:t>сследование управляемых систем на моделирующих стендах с включением в сос</w:t>
      </w:r>
      <w:r>
        <w:rPr>
          <w:rFonts w:cstheme="minorHAnsi"/>
        </w:rPr>
        <w:t xml:space="preserve">тав модели реального изделия? </w:t>
      </w:r>
      <w:r w:rsidR="00DF3268">
        <w:rPr>
          <w:rFonts w:cstheme="minorHAnsi"/>
        </w:rPr>
        <w:t>(</w:t>
      </w:r>
      <w:r w:rsidR="00DF3268">
        <w:t>в</w:t>
      </w:r>
      <w:r w:rsidR="00DF3268" w:rsidRPr="002257CE">
        <w:t xml:space="preserve">ыберите один </w:t>
      </w:r>
      <w:r w:rsidR="00DF3268">
        <w:t xml:space="preserve">правильный </w:t>
      </w:r>
      <w:r w:rsidR="00DF3268" w:rsidRPr="002257CE">
        <w:t>вариант ответа</w:t>
      </w:r>
      <w:r>
        <w:rPr>
          <w:rFonts w:cstheme="minorHAnsi"/>
        </w:rPr>
        <w:t>)</w:t>
      </w:r>
    </w:p>
    <w:p w:rsidR="00803700" w:rsidRDefault="00803700" w:rsidP="00803700">
      <w:pPr>
        <w:pStyle w:val="317-"/>
        <w:widowControl w:val="0"/>
        <w:numPr>
          <w:ilvl w:val="0"/>
          <w:numId w:val="37"/>
        </w:numPr>
        <w:spacing w:before="0" w:after="0" w:line="240" w:lineRule="auto"/>
        <w:ind w:left="709" w:hanging="709"/>
        <w:rPr>
          <w:rFonts w:cstheme="minorHAnsi"/>
          <w:b w:val="0"/>
        </w:rPr>
      </w:pPr>
      <w:r>
        <w:rPr>
          <w:rFonts w:cstheme="minorHAnsi"/>
          <w:b w:val="0"/>
        </w:rPr>
        <w:t>Летные испытания</w:t>
      </w:r>
    </w:p>
    <w:p w:rsidR="00803700" w:rsidRDefault="00803700" w:rsidP="00803700">
      <w:pPr>
        <w:pStyle w:val="317-"/>
        <w:widowControl w:val="0"/>
        <w:numPr>
          <w:ilvl w:val="0"/>
          <w:numId w:val="37"/>
        </w:numPr>
        <w:spacing w:before="0" w:after="0" w:line="240" w:lineRule="auto"/>
        <w:ind w:left="709" w:hanging="709"/>
        <w:rPr>
          <w:rFonts w:cstheme="minorHAnsi"/>
          <w:b w:val="0"/>
        </w:rPr>
      </w:pPr>
      <w:r>
        <w:rPr>
          <w:rFonts w:cstheme="minorHAnsi"/>
          <w:b w:val="0"/>
        </w:rPr>
        <w:t>Натурные испытания</w:t>
      </w:r>
    </w:p>
    <w:p w:rsidR="00803700" w:rsidRDefault="004D6F45" w:rsidP="00803700">
      <w:pPr>
        <w:pStyle w:val="317-"/>
        <w:widowControl w:val="0"/>
        <w:numPr>
          <w:ilvl w:val="0"/>
          <w:numId w:val="37"/>
        </w:numPr>
        <w:spacing w:before="0" w:after="0" w:line="240" w:lineRule="auto"/>
        <w:ind w:left="709" w:hanging="709"/>
        <w:rPr>
          <w:rFonts w:cstheme="minorHAnsi"/>
          <w:b w:val="0"/>
        </w:rPr>
      </w:pPr>
      <w:r>
        <w:rPr>
          <w:rFonts w:cstheme="minorHAnsi"/>
          <w:b w:val="0"/>
        </w:rPr>
        <w:t>Полунатурные испытания</w:t>
      </w:r>
    </w:p>
    <w:p w:rsidR="00803700" w:rsidRDefault="00803700" w:rsidP="00803700">
      <w:pPr>
        <w:pStyle w:val="317-"/>
        <w:widowControl w:val="0"/>
        <w:numPr>
          <w:ilvl w:val="0"/>
          <w:numId w:val="37"/>
        </w:numPr>
        <w:spacing w:before="0" w:after="0" w:line="240" w:lineRule="auto"/>
        <w:ind w:left="709" w:hanging="709"/>
        <w:rPr>
          <w:rFonts w:cstheme="minorHAnsi"/>
          <w:b w:val="0"/>
        </w:rPr>
      </w:pPr>
      <w:r>
        <w:rPr>
          <w:rFonts w:cstheme="minorHAnsi"/>
          <w:b w:val="0"/>
        </w:rPr>
        <w:t>Программное моделирование</w:t>
      </w:r>
    </w:p>
    <w:p w:rsidR="00803700" w:rsidRDefault="00803700" w:rsidP="00803700">
      <w:pPr>
        <w:pStyle w:val="317-"/>
        <w:widowControl w:val="0"/>
        <w:numPr>
          <w:ilvl w:val="0"/>
          <w:numId w:val="37"/>
        </w:numPr>
        <w:spacing w:before="0" w:after="0" w:line="240" w:lineRule="auto"/>
        <w:ind w:left="709" w:hanging="709"/>
        <w:rPr>
          <w:rFonts w:cstheme="minorHAnsi"/>
          <w:b w:val="0"/>
        </w:rPr>
      </w:pPr>
      <w:r>
        <w:rPr>
          <w:rFonts w:cstheme="minorHAnsi"/>
          <w:b w:val="0"/>
        </w:rPr>
        <w:t>Предъявительские испытания</w:t>
      </w:r>
    </w:p>
    <w:p w:rsidR="007A77F0" w:rsidRPr="007A77F0" w:rsidRDefault="007A77F0" w:rsidP="007A77F0">
      <w:pPr>
        <w:pStyle w:val="317-"/>
        <w:widowControl w:val="0"/>
        <w:spacing w:before="0" w:after="0" w:line="240" w:lineRule="auto"/>
        <w:ind w:firstLine="0"/>
        <w:rPr>
          <w:b w:val="0"/>
        </w:rPr>
      </w:pPr>
    </w:p>
    <w:p w:rsidR="007A77F0" w:rsidRDefault="00EA71B6" w:rsidP="00C77742">
      <w:pPr>
        <w:pStyle w:val="317-"/>
        <w:widowControl w:val="0"/>
        <w:numPr>
          <w:ilvl w:val="0"/>
          <w:numId w:val="2"/>
        </w:numPr>
        <w:spacing w:before="0" w:after="0" w:line="240" w:lineRule="auto"/>
        <w:ind w:left="567" w:hanging="567"/>
      </w:pPr>
      <w:r>
        <w:t xml:space="preserve">С учетом каких определяющих факторов следует проводить выбор </w:t>
      </w:r>
      <w:r w:rsidR="00B73528">
        <w:t>элементной базы</w:t>
      </w:r>
      <w:r>
        <w:t xml:space="preserve"> при разработке единичных (мелкосерийных) космических аппаратов? (выберите </w:t>
      </w:r>
      <w:r w:rsidR="001C1EF5">
        <w:t>все правильные варианты ответа</w:t>
      </w:r>
      <w:r>
        <w:t>)</w:t>
      </w:r>
    </w:p>
    <w:p w:rsidR="006A3943" w:rsidRDefault="00B73528" w:rsidP="006A3943">
      <w:pPr>
        <w:pStyle w:val="317-"/>
        <w:widowControl w:val="0"/>
        <w:numPr>
          <w:ilvl w:val="0"/>
          <w:numId w:val="38"/>
        </w:numPr>
        <w:spacing w:before="0" w:after="0" w:line="240" w:lineRule="auto"/>
        <w:ind w:left="709" w:hanging="709"/>
        <w:rPr>
          <w:b w:val="0"/>
        </w:rPr>
      </w:pPr>
      <w:r>
        <w:rPr>
          <w:b w:val="0"/>
        </w:rPr>
        <w:t>Выбор радиационно-стойких электрорадиоизделий</w:t>
      </w:r>
    </w:p>
    <w:p w:rsidR="00B73528" w:rsidRDefault="00B73528" w:rsidP="006A3943">
      <w:pPr>
        <w:pStyle w:val="317-"/>
        <w:widowControl w:val="0"/>
        <w:numPr>
          <w:ilvl w:val="0"/>
          <w:numId w:val="38"/>
        </w:numPr>
        <w:spacing w:before="0" w:after="0" w:line="240" w:lineRule="auto"/>
        <w:ind w:left="709" w:hanging="709"/>
        <w:rPr>
          <w:b w:val="0"/>
        </w:rPr>
      </w:pPr>
      <w:r>
        <w:rPr>
          <w:b w:val="0"/>
        </w:rPr>
        <w:t>Применение электрорадиоизделий, включенных в «Перечень электрорадиоизделий, разрешенных к применению при разработке, производстве и эксплуатации аппаратуры, приборов, устройств и оборудования военного назначения»</w:t>
      </w:r>
    </w:p>
    <w:p w:rsidR="00B73528" w:rsidRDefault="00B73528" w:rsidP="006A3943">
      <w:pPr>
        <w:pStyle w:val="317-"/>
        <w:widowControl w:val="0"/>
        <w:numPr>
          <w:ilvl w:val="0"/>
          <w:numId w:val="38"/>
        </w:numPr>
        <w:spacing w:before="0" w:after="0" w:line="240" w:lineRule="auto"/>
        <w:ind w:left="709" w:hanging="709"/>
        <w:rPr>
          <w:b w:val="0"/>
        </w:rPr>
      </w:pPr>
      <w:r>
        <w:rPr>
          <w:b w:val="0"/>
        </w:rPr>
        <w:t>Минимального количества электрорадиоизделий и только высокого качества (качества «ОС», «ОСМ», «ОСД)</w:t>
      </w:r>
    </w:p>
    <w:p w:rsidR="00B73528" w:rsidRPr="005B5FBE" w:rsidRDefault="00950B67" w:rsidP="006A3943">
      <w:pPr>
        <w:pStyle w:val="317-"/>
        <w:widowControl w:val="0"/>
        <w:numPr>
          <w:ilvl w:val="0"/>
          <w:numId w:val="38"/>
        </w:numPr>
        <w:spacing w:before="0" w:after="0" w:line="240" w:lineRule="auto"/>
        <w:ind w:left="709" w:hanging="709"/>
        <w:rPr>
          <w:b w:val="0"/>
        </w:rPr>
      </w:pPr>
      <w:r>
        <w:rPr>
          <w:b w:val="0"/>
        </w:rPr>
        <w:t xml:space="preserve">Применение электрорадиоизделий уровня качества </w:t>
      </w:r>
      <w:r>
        <w:rPr>
          <w:b w:val="0"/>
          <w:lang w:val="en-US"/>
        </w:rPr>
        <w:t>Space</w:t>
      </w:r>
      <w:r w:rsidRPr="00950B67">
        <w:rPr>
          <w:b w:val="0"/>
        </w:rPr>
        <w:t xml:space="preserve"> </w:t>
      </w:r>
      <w:r>
        <w:rPr>
          <w:b w:val="0"/>
        </w:rPr>
        <w:t xml:space="preserve">или </w:t>
      </w:r>
      <w:r>
        <w:rPr>
          <w:b w:val="0"/>
          <w:lang w:val="en-US"/>
        </w:rPr>
        <w:t>Military</w:t>
      </w:r>
    </w:p>
    <w:p w:rsidR="005B5FBE" w:rsidRPr="004A1EA3" w:rsidRDefault="00F6524C" w:rsidP="006A3943">
      <w:pPr>
        <w:pStyle w:val="317-"/>
        <w:widowControl w:val="0"/>
        <w:numPr>
          <w:ilvl w:val="0"/>
          <w:numId w:val="38"/>
        </w:numPr>
        <w:spacing w:before="0" w:after="0" w:line="240" w:lineRule="auto"/>
        <w:ind w:left="709" w:hanging="709"/>
        <w:rPr>
          <w:b w:val="0"/>
        </w:rPr>
      </w:pPr>
      <w:r>
        <w:rPr>
          <w:b w:val="0"/>
        </w:rPr>
        <w:t>Применение электрорадиоизделий уровня качества ВП</w:t>
      </w:r>
    </w:p>
    <w:p w:rsidR="00EA71B6" w:rsidRPr="004A1EA3" w:rsidRDefault="00EA71B6" w:rsidP="00EA71B6">
      <w:pPr>
        <w:pStyle w:val="317-"/>
        <w:widowControl w:val="0"/>
        <w:spacing w:before="0" w:after="0" w:line="240" w:lineRule="auto"/>
        <w:ind w:firstLine="0"/>
        <w:rPr>
          <w:b w:val="0"/>
        </w:rPr>
      </w:pPr>
    </w:p>
    <w:p w:rsidR="00377675" w:rsidRDefault="001C1EF5" w:rsidP="00377675">
      <w:pPr>
        <w:pStyle w:val="317-"/>
        <w:widowControl w:val="0"/>
        <w:numPr>
          <w:ilvl w:val="0"/>
          <w:numId w:val="2"/>
        </w:numPr>
        <w:spacing w:before="0" w:after="0" w:line="240" w:lineRule="auto"/>
        <w:ind w:left="567" w:hanging="567"/>
      </w:pPr>
      <w:r>
        <w:t>Какие из представленных ниже схем сопряжения цифровых устройств и схем управления нагрузкой правильные?</w:t>
      </w:r>
      <w:r w:rsidR="00377675">
        <w:t xml:space="preserve"> </w:t>
      </w:r>
      <w:r w:rsidR="006634B6">
        <w:t>(</w:t>
      </w:r>
      <w:r>
        <w:t>выберите все правильные варианты ответа</w:t>
      </w:r>
      <w:r w:rsidR="006634B6">
        <w:t>)</w:t>
      </w:r>
    </w:p>
    <w:p w:rsidR="00377675" w:rsidRPr="00377675" w:rsidRDefault="00377675" w:rsidP="00377675">
      <w:pPr>
        <w:pStyle w:val="317-"/>
        <w:widowControl w:val="0"/>
        <w:spacing w:before="0" w:after="0" w:line="240" w:lineRule="auto"/>
        <w:ind w:firstLine="0"/>
        <w:rPr>
          <w:b w:val="0"/>
        </w:rPr>
      </w:pPr>
    </w:p>
    <w:p w:rsidR="00377675" w:rsidRPr="00377675" w:rsidRDefault="00377675" w:rsidP="00397292">
      <w:pPr>
        <w:pStyle w:val="317-"/>
        <w:widowControl w:val="0"/>
        <w:numPr>
          <w:ilvl w:val="0"/>
          <w:numId w:val="39"/>
        </w:numPr>
        <w:spacing w:before="0" w:after="0" w:line="240" w:lineRule="auto"/>
        <w:ind w:left="709" w:hanging="709"/>
        <w:rPr>
          <w:b w:val="0"/>
        </w:rPr>
      </w:pPr>
    </w:p>
    <w:p w:rsidR="00377675" w:rsidRDefault="00397292" w:rsidP="00397292">
      <w:pPr>
        <w:pStyle w:val="317-"/>
        <w:widowControl w:val="0"/>
        <w:spacing w:before="0" w:after="0" w:line="240" w:lineRule="auto"/>
        <w:ind w:firstLine="0"/>
        <w:jc w:val="center"/>
      </w:pPr>
      <w:r>
        <w:object w:dxaOrig="3027" w:dyaOrig="1318">
          <v:shape id="_x0000_i1026" type="#_x0000_t75" style="width:179.25pt;height:78.75pt" o:ole="">
            <v:imagedata r:id="rId17" o:title=""/>
          </v:shape>
          <o:OLEObject Type="Embed" ProgID="Visio.Drawing.11" ShapeID="_x0000_i1026" DrawAspect="Content" ObjectID="_1631729659" r:id="rId18"/>
        </w:object>
      </w:r>
    </w:p>
    <w:p w:rsidR="00397292" w:rsidRPr="00397292" w:rsidRDefault="00397292" w:rsidP="00397292">
      <w:pPr>
        <w:pStyle w:val="317-"/>
        <w:widowControl w:val="0"/>
        <w:spacing w:before="0" w:after="0" w:line="240" w:lineRule="auto"/>
        <w:ind w:firstLine="0"/>
        <w:jc w:val="center"/>
        <w:rPr>
          <w:b w:val="0"/>
        </w:rPr>
      </w:pPr>
      <w:r w:rsidRPr="00397292">
        <w:rPr>
          <w:b w:val="0"/>
        </w:rPr>
        <w:lastRenderedPageBreak/>
        <w:t>Рисунок 1</w:t>
      </w:r>
    </w:p>
    <w:p w:rsidR="00397292" w:rsidRPr="00397292" w:rsidRDefault="00397292" w:rsidP="00397292">
      <w:pPr>
        <w:pStyle w:val="317-"/>
        <w:widowControl w:val="0"/>
        <w:numPr>
          <w:ilvl w:val="0"/>
          <w:numId w:val="39"/>
        </w:numPr>
        <w:spacing w:before="0" w:after="0" w:line="240" w:lineRule="auto"/>
        <w:ind w:left="709" w:hanging="709"/>
        <w:rPr>
          <w:b w:val="0"/>
        </w:rPr>
      </w:pPr>
    </w:p>
    <w:p w:rsidR="00397292" w:rsidRDefault="00397292" w:rsidP="00397292">
      <w:pPr>
        <w:pStyle w:val="317-"/>
        <w:widowControl w:val="0"/>
        <w:spacing w:before="0" w:after="0" w:line="240" w:lineRule="auto"/>
        <w:ind w:firstLine="0"/>
        <w:jc w:val="center"/>
        <w:rPr>
          <w:b w:val="0"/>
        </w:rPr>
      </w:pPr>
      <w:r>
        <w:object w:dxaOrig="3192" w:dyaOrig="1579">
          <v:shape id="_x0000_i1027" type="#_x0000_t75" style="width:159.75pt;height:78.75pt" o:ole="">
            <v:imagedata r:id="rId19" o:title=""/>
          </v:shape>
          <o:OLEObject Type="Embed" ProgID="Visio.Drawing.11" ShapeID="_x0000_i1027" DrawAspect="Content" ObjectID="_1631729660" r:id="rId20"/>
        </w:object>
      </w:r>
    </w:p>
    <w:p w:rsidR="00397292" w:rsidRDefault="00397292" w:rsidP="00397292">
      <w:pPr>
        <w:pStyle w:val="317-"/>
        <w:widowControl w:val="0"/>
        <w:spacing w:before="0" w:after="0" w:line="240" w:lineRule="auto"/>
        <w:ind w:firstLine="0"/>
        <w:jc w:val="center"/>
        <w:rPr>
          <w:b w:val="0"/>
        </w:rPr>
      </w:pPr>
      <w:r>
        <w:rPr>
          <w:b w:val="0"/>
        </w:rPr>
        <w:t>Рисунок 2</w:t>
      </w:r>
    </w:p>
    <w:p w:rsidR="00397292" w:rsidRDefault="00397292" w:rsidP="00397292">
      <w:pPr>
        <w:pStyle w:val="317-"/>
        <w:widowControl w:val="0"/>
        <w:numPr>
          <w:ilvl w:val="0"/>
          <w:numId w:val="39"/>
        </w:numPr>
        <w:spacing w:before="0" w:after="0" w:line="240" w:lineRule="auto"/>
        <w:ind w:left="709" w:hanging="709"/>
        <w:rPr>
          <w:b w:val="0"/>
        </w:rPr>
      </w:pPr>
    </w:p>
    <w:p w:rsidR="00EC689A" w:rsidRDefault="00EC689A" w:rsidP="00EC689A">
      <w:pPr>
        <w:pStyle w:val="317-"/>
        <w:widowControl w:val="0"/>
        <w:spacing w:before="0" w:after="0" w:line="240" w:lineRule="auto"/>
        <w:ind w:firstLine="0"/>
        <w:jc w:val="center"/>
        <w:rPr>
          <w:b w:val="0"/>
        </w:rPr>
      </w:pPr>
      <w:r>
        <w:object w:dxaOrig="3051" w:dyaOrig="2915">
          <v:shape id="_x0000_i1028" type="#_x0000_t75" style="width:152.25pt;height:145.5pt" o:ole="">
            <v:imagedata r:id="rId21" o:title=""/>
          </v:shape>
          <o:OLEObject Type="Embed" ProgID="Visio.Drawing.11" ShapeID="_x0000_i1028" DrawAspect="Content" ObjectID="_1631729661" r:id="rId22"/>
        </w:object>
      </w:r>
    </w:p>
    <w:p w:rsidR="00EC689A" w:rsidRPr="00EC689A" w:rsidRDefault="00EC689A" w:rsidP="00EC689A">
      <w:pPr>
        <w:pStyle w:val="317-"/>
        <w:widowControl w:val="0"/>
        <w:spacing w:before="0" w:after="0" w:line="240" w:lineRule="auto"/>
        <w:ind w:firstLine="0"/>
        <w:jc w:val="center"/>
        <w:rPr>
          <w:b w:val="0"/>
        </w:rPr>
      </w:pPr>
      <w:r>
        <w:rPr>
          <w:b w:val="0"/>
        </w:rPr>
        <w:t>Рисунок 3</w:t>
      </w:r>
    </w:p>
    <w:p w:rsidR="00EC689A" w:rsidRDefault="00EC689A" w:rsidP="00397292">
      <w:pPr>
        <w:pStyle w:val="317-"/>
        <w:widowControl w:val="0"/>
        <w:numPr>
          <w:ilvl w:val="0"/>
          <w:numId w:val="39"/>
        </w:numPr>
        <w:spacing w:before="0" w:after="0" w:line="240" w:lineRule="auto"/>
        <w:ind w:left="709" w:hanging="709"/>
        <w:rPr>
          <w:b w:val="0"/>
        </w:rPr>
      </w:pPr>
    </w:p>
    <w:p w:rsidR="00EC689A" w:rsidRDefault="00EC689A" w:rsidP="00EC689A">
      <w:pPr>
        <w:pStyle w:val="317-"/>
        <w:widowControl w:val="0"/>
        <w:spacing w:before="0" w:after="0" w:line="240" w:lineRule="auto"/>
        <w:ind w:firstLine="0"/>
        <w:jc w:val="center"/>
        <w:rPr>
          <w:b w:val="0"/>
        </w:rPr>
      </w:pPr>
      <w:r w:rsidRPr="00EC689A">
        <w:rPr>
          <w:b w:val="0"/>
        </w:rPr>
        <w:object w:dxaOrig="3907" w:dyaOrig="2995">
          <v:shape id="_x0000_i1029" type="#_x0000_t75" style="width:194.25pt;height:150pt" o:ole="">
            <v:imagedata r:id="rId23" o:title=""/>
          </v:shape>
          <o:OLEObject Type="Embed" ProgID="Visio.Drawing.11" ShapeID="_x0000_i1029" DrawAspect="Content" ObjectID="_1631729662" r:id="rId24"/>
        </w:object>
      </w:r>
    </w:p>
    <w:p w:rsidR="00EC689A" w:rsidRDefault="00EC689A" w:rsidP="00EC689A">
      <w:pPr>
        <w:pStyle w:val="317-"/>
        <w:widowControl w:val="0"/>
        <w:spacing w:before="0" w:after="0" w:line="240" w:lineRule="auto"/>
        <w:ind w:firstLine="0"/>
        <w:jc w:val="center"/>
        <w:rPr>
          <w:b w:val="0"/>
        </w:rPr>
      </w:pPr>
      <w:r>
        <w:rPr>
          <w:b w:val="0"/>
        </w:rPr>
        <w:t>Рисунок 4</w:t>
      </w:r>
    </w:p>
    <w:p w:rsidR="00EC689A" w:rsidRDefault="00EC689A" w:rsidP="00EC689A">
      <w:pPr>
        <w:pStyle w:val="317-"/>
        <w:widowControl w:val="0"/>
        <w:spacing w:before="0" w:after="0" w:line="240" w:lineRule="auto"/>
        <w:ind w:firstLine="0"/>
        <w:rPr>
          <w:b w:val="0"/>
        </w:rPr>
      </w:pPr>
    </w:p>
    <w:p w:rsidR="00EC689A" w:rsidRPr="00EC689A" w:rsidRDefault="00EC689A" w:rsidP="00EC689A">
      <w:pPr>
        <w:pStyle w:val="317-"/>
        <w:widowControl w:val="0"/>
        <w:numPr>
          <w:ilvl w:val="0"/>
          <w:numId w:val="39"/>
        </w:numPr>
        <w:spacing w:before="0" w:after="0" w:line="240" w:lineRule="auto"/>
        <w:ind w:left="709" w:hanging="709"/>
        <w:rPr>
          <w:b w:val="0"/>
        </w:rPr>
      </w:pPr>
    </w:p>
    <w:p w:rsidR="00397292" w:rsidRDefault="00EC689A" w:rsidP="00EC689A">
      <w:pPr>
        <w:pStyle w:val="317-"/>
        <w:widowControl w:val="0"/>
        <w:spacing w:before="0" w:after="0" w:line="240" w:lineRule="auto"/>
        <w:ind w:firstLine="0"/>
        <w:jc w:val="center"/>
        <w:rPr>
          <w:b w:val="0"/>
        </w:rPr>
      </w:pPr>
      <w:r>
        <w:object w:dxaOrig="3498" w:dyaOrig="3449">
          <v:shape id="_x0000_i1030" type="#_x0000_t75" style="width:175.5pt;height:172.5pt" o:ole="">
            <v:imagedata r:id="rId25" o:title=""/>
          </v:shape>
          <o:OLEObject Type="Embed" ProgID="Visio.Drawing.11" ShapeID="_x0000_i1030" DrawAspect="Content" ObjectID="_1631729663" r:id="rId26"/>
        </w:object>
      </w:r>
    </w:p>
    <w:p w:rsidR="00EC689A" w:rsidRPr="00EC689A" w:rsidRDefault="00EC689A" w:rsidP="00EC689A">
      <w:pPr>
        <w:pStyle w:val="317-"/>
        <w:widowControl w:val="0"/>
        <w:spacing w:before="0" w:after="0" w:line="240" w:lineRule="auto"/>
        <w:ind w:firstLine="0"/>
        <w:jc w:val="center"/>
        <w:rPr>
          <w:b w:val="0"/>
        </w:rPr>
      </w:pPr>
      <w:r>
        <w:rPr>
          <w:b w:val="0"/>
        </w:rPr>
        <w:t>Рисунок 5</w:t>
      </w:r>
    </w:p>
    <w:p w:rsidR="00397292" w:rsidRDefault="00397292" w:rsidP="00397292">
      <w:pPr>
        <w:pStyle w:val="317-"/>
        <w:widowControl w:val="0"/>
        <w:spacing w:before="0" w:after="0" w:line="240" w:lineRule="auto"/>
        <w:ind w:firstLine="0"/>
        <w:rPr>
          <w:b w:val="0"/>
        </w:rPr>
      </w:pPr>
    </w:p>
    <w:p w:rsidR="00931977" w:rsidRPr="00E14505" w:rsidRDefault="00E14505" w:rsidP="00931977">
      <w:pPr>
        <w:pStyle w:val="317-"/>
        <w:widowControl w:val="0"/>
        <w:numPr>
          <w:ilvl w:val="0"/>
          <w:numId w:val="2"/>
        </w:numPr>
        <w:spacing w:before="0" w:after="0" w:line="240" w:lineRule="auto"/>
        <w:ind w:left="567" w:hanging="567"/>
      </w:pPr>
      <w:r w:rsidRPr="00E14505">
        <w:t>Какое определение и</w:t>
      </w:r>
      <w:r w:rsidR="00931977" w:rsidRPr="00E14505">
        <w:t xml:space="preserve">з представленного ниже перечня </w:t>
      </w:r>
      <w:r w:rsidRPr="00E14505">
        <w:t>относится к понятию</w:t>
      </w:r>
      <w:r w:rsidR="00931977" w:rsidRPr="00E14505">
        <w:t xml:space="preserve"> </w:t>
      </w:r>
      <w:r w:rsidR="00950C68" w:rsidRPr="00E14505">
        <w:t>«</w:t>
      </w:r>
      <w:r w:rsidR="00931977" w:rsidRPr="00E14505">
        <w:t>декомпозици</w:t>
      </w:r>
      <w:r w:rsidR="00950C68" w:rsidRPr="00E14505">
        <w:t>я»</w:t>
      </w:r>
      <w:r w:rsidR="00931977" w:rsidRPr="00E14505">
        <w:t xml:space="preserve"> (</w:t>
      </w:r>
      <w:r w:rsidRPr="00E14505">
        <w:t>выберите один правильный вариант ответа</w:t>
      </w:r>
      <w:r w:rsidR="00950C68" w:rsidRPr="00E14505">
        <w:t>)</w:t>
      </w:r>
    </w:p>
    <w:p w:rsidR="00931977" w:rsidRPr="00950C68" w:rsidRDefault="00950C68" w:rsidP="00931977">
      <w:pPr>
        <w:pStyle w:val="317-"/>
        <w:widowControl w:val="0"/>
        <w:numPr>
          <w:ilvl w:val="0"/>
          <w:numId w:val="40"/>
        </w:numPr>
        <w:spacing w:before="0" w:after="0" w:line="240" w:lineRule="auto"/>
        <w:ind w:left="709" w:hanging="709"/>
        <w:rPr>
          <w:b w:val="0"/>
        </w:rPr>
      </w:pPr>
      <w:r w:rsidRPr="00950C68">
        <w:rPr>
          <w:rFonts w:cstheme="minorHAnsi"/>
          <w:b w:val="0"/>
        </w:rPr>
        <w:t>Процедура объединения частей в целое</w:t>
      </w:r>
    </w:p>
    <w:p w:rsidR="00950C68" w:rsidRPr="00950C68" w:rsidRDefault="00950C68" w:rsidP="00931977">
      <w:pPr>
        <w:pStyle w:val="317-"/>
        <w:widowControl w:val="0"/>
        <w:numPr>
          <w:ilvl w:val="0"/>
          <w:numId w:val="40"/>
        </w:numPr>
        <w:spacing w:before="0" w:after="0" w:line="240" w:lineRule="auto"/>
        <w:ind w:left="709" w:hanging="709"/>
        <w:rPr>
          <w:b w:val="0"/>
        </w:rPr>
      </w:pPr>
      <w:r w:rsidRPr="00950C68">
        <w:rPr>
          <w:rFonts w:cstheme="minorHAnsi"/>
          <w:b w:val="0"/>
        </w:rPr>
        <w:t>Процедура изменения структуры объекта</w:t>
      </w:r>
    </w:p>
    <w:p w:rsidR="00950C68" w:rsidRPr="00950C68" w:rsidRDefault="00950C68" w:rsidP="00931977">
      <w:pPr>
        <w:pStyle w:val="317-"/>
        <w:widowControl w:val="0"/>
        <w:numPr>
          <w:ilvl w:val="0"/>
          <w:numId w:val="40"/>
        </w:numPr>
        <w:spacing w:before="0" w:after="0" w:line="240" w:lineRule="auto"/>
        <w:ind w:left="709" w:hanging="709"/>
        <w:rPr>
          <w:b w:val="0"/>
        </w:rPr>
      </w:pPr>
      <w:r w:rsidRPr="00950C68">
        <w:rPr>
          <w:rFonts w:cstheme="minorHAnsi"/>
          <w:b w:val="0"/>
        </w:rPr>
        <w:t>Процедура сортировки частей объекта</w:t>
      </w:r>
    </w:p>
    <w:p w:rsidR="00950C68" w:rsidRPr="00950C68" w:rsidRDefault="00950C68" w:rsidP="00931977">
      <w:pPr>
        <w:pStyle w:val="317-"/>
        <w:widowControl w:val="0"/>
        <w:numPr>
          <w:ilvl w:val="0"/>
          <w:numId w:val="40"/>
        </w:numPr>
        <w:spacing w:before="0" w:after="0" w:line="240" w:lineRule="auto"/>
        <w:ind w:left="709" w:hanging="709"/>
        <w:rPr>
          <w:b w:val="0"/>
        </w:rPr>
      </w:pPr>
      <w:r w:rsidRPr="00950C68">
        <w:rPr>
          <w:rFonts w:cstheme="minorHAnsi"/>
          <w:b w:val="0"/>
        </w:rPr>
        <w:t>Процедур</w:t>
      </w:r>
      <w:r w:rsidR="004D6F45">
        <w:rPr>
          <w:rFonts w:cstheme="minorHAnsi"/>
          <w:b w:val="0"/>
        </w:rPr>
        <w:t>а разложения целого на части</w:t>
      </w:r>
    </w:p>
    <w:p w:rsidR="00950C68" w:rsidRPr="00950C68" w:rsidRDefault="00950C68" w:rsidP="00931977">
      <w:pPr>
        <w:pStyle w:val="317-"/>
        <w:widowControl w:val="0"/>
        <w:numPr>
          <w:ilvl w:val="0"/>
          <w:numId w:val="40"/>
        </w:numPr>
        <w:spacing w:before="0" w:after="0" w:line="240" w:lineRule="auto"/>
        <w:ind w:left="709" w:hanging="709"/>
        <w:rPr>
          <w:b w:val="0"/>
        </w:rPr>
      </w:pPr>
      <w:r w:rsidRPr="00950C68">
        <w:rPr>
          <w:rFonts w:cstheme="minorHAnsi"/>
          <w:b w:val="0"/>
        </w:rPr>
        <w:t>Процедура создания частей объекта</w:t>
      </w:r>
    </w:p>
    <w:p w:rsidR="00931977" w:rsidRPr="00950C68" w:rsidRDefault="00931977" w:rsidP="00931977">
      <w:pPr>
        <w:pStyle w:val="317-"/>
        <w:widowControl w:val="0"/>
        <w:spacing w:before="0" w:after="0" w:line="240" w:lineRule="auto"/>
        <w:ind w:firstLine="0"/>
        <w:rPr>
          <w:b w:val="0"/>
        </w:rPr>
      </w:pPr>
    </w:p>
    <w:p w:rsidR="00931977" w:rsidRDefault="005730E1" w:rsidP="00931977">
      <w:pPr>
        <w:pStyle w:val="317-"/>
        <w:widowControl w:val="0"/>
        <w:numPr>
          <w:ilvl w:val="0"/>
          <w:numId w:val="2"/>
        </w:numPr>
        <w:spacing w:before="0" w:after="0" w:line="240" w:lineRule="auto"/>
        <w:ind w:left="567" w:hanging="567"/>
      </w:pPr>
      <w:r>
        <w:t>На основании чего разрабатывается техническое предложение (аванпроект)? (</w:t>
      </w:r>
      <w:r w:rsidR="00E14505">
        <w:t>в</w:t>
      </w:r>
      <w:r w:rsidR="00E14505" w:rsidRPr="002257CE">
        <w:t xml:space="preserve">ыберите один </w:t>
      </w:r>
      <w:r w:rsidR="00E14505">
        <w:t xml:space="preserve">правильный </w:t>
      </w:r>
      <w:r w:rsidR="00E14505" w:rsidRPr="002257CE">
        <w:t>вариант ответа</w:t>
      </w:r>
      <w:r>
        <w:t>)</w:t>
      </w:r>
    </w:p>
    <w:p w:rsidR="005730E1" w:rsidRDefault="005730E1" w:rsidP="005730E1">
      <w:pPr>
        <w:pStyle w:val="317-"/>
        <w:widowControl w:val="0"/>
        <w:numPr>
          <w:ilvl w:val="0"/>
          <w:numId w:val="41"/>
        </w:numPr>
        <w:spacing w:before="0" w:after="0" w:line="240" w:lineRule="auto"/>
        <w:ind w:left="709" w:hanging="709"/>
        <w:rPr>
          <w:b w:val="0"/>
        </w:rPr>
      </w:pPr>
      <w:r>
        <w:rPr>
          <w:b w:val="0"/>
        </w:rPr>
        <w:t>На основании эскизного проекта</w:t>
      </w:r>
    </w:p>
    <w:p w:rsidR="005730E1" w:rsidRDefault="005730E1" w:rsidP="005730E1">
      <w:pPr>
        <w:pStyle w:val="317-"/>
        <w:widowControl w:val="0"/>
        <w:numPr>
          <w:ilvl w:val="0"/>
          <w:numId w:val="41"/>
        </w:numPr>
        <w:spacing w:before="0" w:after="0" w:line="240" w:lineRule="auto"/>
        <w:ind w:left="709" w:hanging="709"/>
        <w:rPr>
          <w:b w:val="0"/>
        </w:rPr>
      </w:pPr>
      <w:r>
        <w:rPr>
          <w:b w:val="0"/>
        </w:rPr>
        <w:t>На основании тактико-технического з</w:t>
      </w:r>
      <w:r w:rsidR="004D6F45">
        <w:rPr>
          <w:b w:val="0"/>
        </w:rPr>
        <w:t>адания</w:t>
      </w:r>
    </w:p>
    <w:p w:rsidR="005730E1" w:rsidRDefault="005730E1" w:rsidP="005730E1">
      <w:pPr>
        <w:pStyle w:val="317-"/>
        <w:widowControl w:val="0"/>
        <w:numPr>
          <w:ilvl w:val="0"/>
          <w:numId w:val="41"/>
        </w:numPr>
        <w:spacing w:before="0" w:after="0" w:line="240" w:lineRule="auto"/>
        <w:ind w:left="709" w:hanging="709"/>
        <w:rPr>
          <w:b w:val="0"/>
        </w:rPr>
      </w:pPr>
      <w:r>
        <w:rPr>
          <w:b w:val="0"/>
        </w:rPr>
        <w:t>На основании технического проекта</w:t>
      </w:r>
    </w:p>
    <w:p w:rsidR="005730E1" w:rsidRDefault="005730E1" w:rsidP="005730E1">
      <w:pPr>
        <w:pStyle w:val="317-"/>
        <w:widowControl w:val="0"/>
        <w:numPr>
          <w:ilvl w:val="0"/>
          <w:numId w:val="41"/>
        </w:numPr>
        <w:spacing w:before="0" w:after="0" w:line="240" w:lineRule="auto"/>
        <w:ind w:left="709" w:hanging="709"/>
        <w:rPr>
          <w:b w:val="0"/>
        </w:rPr>
      </w:pPr>
      <w:r>
        <w:rPr>
          <w:b w:val="0"/>
        </w:rPr>
        <w:t>На основании рабочей конструкторской документации</w:t>
      </w:r>
    </w:p>
    <w:p w:rsidR="005730E1" w:rsidRPr="005730E1" w:rsidRDefault="005730E1" w:rsidP="005730E1">
      <w:pPr>
        <w:pStyle w:val="317-"/>
        <w:widowControl w:val="0"/>
        <w:numPr>
          <w:ilvl w:val="0"/>
          <w:numId w:val="41"/>
        </w:numPr>
        <w:spacing w:before="0" w:after="0" w:line="240" w:lineRule="auto"/>
        <w:ind w:left="709" w:hanging="709"/>
        <w:rPr>
          <w:b w:val="0"/>
        </w:rPr>
      </w:pPr>
      <w:r>
        <w:rPr>
          <w:b w:val="0"/>
        </w:rPr>
        <w:t>На основании технико-экономического обоснования</w:t>
      </w:r>
    </w:p>
    <w:p w:rsidR="00DB27CC" w:rsidRDefault="00DB27CC" w:rsidP="00541E4A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970438" w:rsidRDefault="00B3292C" w:rsidP="0019020E">
      <w:pPr>
        <w:widowControl w:val="0"/>
        <w:tabs>
          <w:tab w:val="left" w:pos="567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</w:t>
      </w:r>
      <w:r w:rsidR="0019020E" w:rsidRPr="0019020E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970438"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19020E" w:rsidRPr="001902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70438"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Критерии оценки (ключи к заданиям), правила обработки результатов</w:t>
      </w:r>
      <w:r w:rsidR="00EC2E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70438"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теоретического этапа профессионального экзамена и принятия решения о</w:t>
      </w:r>
      <w:r w:rsidR="00EC2E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70438"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допуске (отказе в допуске) к практическому этапу профессионального</w:t>
      </w:r>
      <w:r w:rsidR="00EC2E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70438"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экзамена:</w:t>
      </w:r>
    </w:p>
    <w:p w:rsidR="00215812" w:rsidRPr="00215812" w:rsidRDefault="00215812" w:rsidP="00215812">
      <w:pPr>
        <w:spacing w:after="200" w:line="36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6095"/>
        <w:gridCol w:w="2552"/>
      </w:tblGrid>
      <w:tr w:rsidR="00215812" w:rsidRPr="004A46CB" w:rsidTr="0028221B">
        <w:trPr>
          <w:cantSplit/>
          <w:tblHeader/>
        </w:trPr>
        <w:tc>
          <w:tcPr>
            <w:tcW w:w="959" w:type="dxa"/>
            <w:vAlign w:val="center"/>
            <w:hideMark/>
          </w:tcPr>
          <w:p w:rsidR="00215812" w:rsidRPr="004A46CB" w:rsidRDefault="00215812" w:rsidP="001A0DE2">
            <w:pPr>
              <w:spacing w:after="0" w:line="240" w:lineRule="auto"/>
              <w:ind w:left="-142" w:right="-108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A46CB">
              <w:rPr>
                <w:rFonts w:ascii="Times New Roman" w:eastAsia="Times New Roman" w:hAnsi="Times New Roman" w:cs="Times New Roman"/>
                <w:lang w:eastAsia="ru-RU"/>
              </w:rPr>
              <w:t>№</w:t>
            </w:r>
          </w:p>
          <w:p w:rsidR="00215812" w:rsidRPr="004A46CB" w:rsidRDefault="00215812" w:rsidP="001A0DE2">
            <w:pPr>
              <w:spacing w:after="0" w:line="240" w:lineRule="auto"/>
              <w:ind w:left="-142" w:right="-108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A46CB">
              <w:rPr>
                <w:rFonts w:ascii="Times New Roman" w:eastAsia="Times New Roman" w:hAnsi="Times New Roman" w:cs="Times New Roman"/>
                <w:lang w:eastAsia="ru-RU"/>
              </w:rPr>
              <w:t>задания</w:t>
            </w:r>
          </w:p>
        </w:tc>
        <w:tc>
          <w:tcPr>
            <w:tcW w:w="6095" w:type="dxa"/>
            <w:vAlign w:val="center"/>
            <w:hideMark/>
          </w:tcPr>
          <w:p w:rsidR="00215812" w:rsidRPr="004A46CB" w:rsidRDefault="00215812" w:rsidP="001A0DE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A46CB">
              <w:rPr>
                <w:rFonts w:ascii="Times New Roman" w:eastAsia="Times New Roman" w:hAnsi="Times New Roman" w:cs="Times New Roman"/>
                <w:lang w:eastAsia="ru-RU"/>
              </w:rPr>
              <w:t>Правильные варианты ответа, модельные ответы и</w:t>
            </w:r>
            <w:r w:rsidR="001A0DE2" w:rsidRPr="004A46CB">
              <w:rPr>
                <w:rFonts w:ascii="Times New Roman" w:eastAsia="Times New Roman" w:hAnsi="Times New Roman" w:cs="Times New Roman"/>
                <w:lang w:eastAsia="ru-RU"/>
              </w:rPr>
              <w:t xml:space="preserve"> (или) </w:t>
            </w:r>
            <w:r w:rsidRPr="004A46CB">
              <w:rPr>
                <w:rFonts w:ascii="Times New Roman" w:eastAsia="Times New Roman" w:hAnsi="Times New Roman" w:cs="Times New Roman"/>
                <w:lang w:eastAsia="ru-RU"/>
              </w:rPr>
              <w:t>критерии оценки</w:t>
            </w:r>
          </w:p>
        </w:tc>
        <w:tc>
          <w:tcPr>
            <w:tcW w:w="2552" w:type="dxa"/>
            <w:vAlign w:val="center"/>
            <w:hideMark/>
          </w:tcPr>
          <w:p w:rsidR="00215812" w:rsidRPr="004A46CB" w:rsidRDefault="001A0DE2" w:rsidP="001A0DE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A46CB">
              <w:rPr>
                <w:rFonts w:ascii="Times New Roman" w:eastAsia="Times New Roman" w:hAnsi="Times New Roman" w:cs="Times New Roman"/>
                <w:lang w:eastAsia="ru-RU"/>
              </w:rPr>
              <w:t xml:space="preserve">Вес или баллы, </w:t>
            </w:r>
            <w:r w:rsidR="00215812" w:rsidRPr="004A46CB">
              <w:rPr>
                <w:rFonts w:ascii="Times New Roman" w:eastAsia="Times New Roman" w:hAnsi="Times New Roman" w:cs="Times New Roman"/>
                <w:lang w:eastAsia="ru-RU"/>
              </w:rPr>
              <w:t xml:space="preserve">начисляемые за </w:t>
            </w:r>
            <w:r w:rsidRPr="004A46CB">
              <w:rPr>
                <w:rFonts w:ascii="Times New Roman" w:eastAsia="Times New Roman" w:hAnsi="Times New Roman" w:cs="Times New Roman"/>
                <w:lang w:eastAsia="ru-RU"/>
              </w:rPr>
              <w:t>правильно выполненное задание</w:t>
            </w:r>
          </w:p>
        </w:tc>
      </w:tr>
      <w:tr w:rsidR="00215812" w:rsidRPr="004A46CB" w:rsidTr="0028221B">
        <w:trPr>
          <w:cantSplit/>
        </w:trPr>
        <w:tc>
          <w:tcPr>
            <w:tcW w:w="959" w:type="dxa"/>
            <w:vAlign w:val="center"/>
          </w:tcPr>
          <w:p w:rsidR="00215812" w:rsidRPr="004A46CB" w:rsidRDefault="00215812" w:rsidP="001A0DE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095" w:type="dxa"/>
            <w:vAlign w:val="center"/>
          </w:tcPr>
          <w:p w:rsidR="00215812" w:rsidRPr="00F416A1" w:rsidRDefault="00F416A1" w:rsidP="002257C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Технический</w:t>
            </w:r>
          </w:p>
        </w:tc>
        <w:tc>
          <w:tcPr>
            <w:tcW w:w="2552" w:type="dxa"/>
            <w:vAlign w:val="center"/>
          </w:tcPr>
          <w:p w:rsidR="00215812" w:rsidRPr="004A46CB" w:rsidRDefault="0028221B" w:rsidP="001A0DE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4A46CB">
              <w:rPr>
                <w:rFonts w:ascii="Times New Roman" w:eastAsia="Times New Roman" w:hAnsi="Times New Roman" w:cs="Times New Roman"/>
                <w:lang w:eastAsia="ru-RU"/>
              </w:rPr>
              <w:t>Правильный ответ – 1;</w:t>
            </w:r>
            <w:r w:rsidRPr="004A46CB">
              <w:rPr>
                <w:rFonts w:ascii="Times New Roman" w:eastAsia="Times New Roman" w:hAnsi="Times New Roman" w:cs="Times New Roman"/>
                <w:lang w:eastAsia="ru-RU"/>
              </w:rPr>
              <w:br/>
              <w:t>Неправильный ответ – 0</w:t>
            </w:r>
          </w:p>
        </w:tc>
      </w:tr>
      <w:tr w:rsidR="001A0DE2" w:rsidRPr="004A46CB" w:rsidTr="0028221B">
        <w:trPr>
          <w:cantSplit/>
        </w:trPr>
        <w:tc>
          <w:tcPr>
            <w:tcW w:w="959" w:type="dxa"/>
            <w:vAlign w:val="center"/>
          </w:tcPr>
          <w:p w:rsidR="001A0DE2" w:rsidRPr="004A46CB" w:rsidRDefault="001A0DE2" w:rsidP="001A0DE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095" w:type="dxa"/>
            <w:vAlign w:val="center"/>
          </w:tcPr>
          <w:p w:rsidR="001A0DE2" w:rsidRPr="00C2126A" w:rsidRDefault="00F416A1" w:rsidP="004A46C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2.1, 2.2, 2.4, 2.5</w:t>
            </w:r>
          </w:p>
        </w:tc>
        <w:tc>
          <w:tcPr>
            <w:tcW w:w="2552" w:type="dxa"/>
            <w:vAlign w:val="center"/>
          </w:tcPr>
          <w:p w:rsidR="001A0DE2" w:rsidRPr="004A46CB" w:rsidRDefault="0028221B" w:rsidP="001A0DE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4A46CB">
              <w:rPr>
                <w:rFonts w:ascii="Times New Roman" w:eastAsia="Times New Roman" w:hAnsi="Times New Roman" w:cs="Times New Roman"/>
                <w:lang w:eastAsia="ru-RU"/>
              </w:rPr>
              <w:t>Правильный ответ – 1;</w:t>
            </w:r>
            <w:r w:rsidRPr="004A46CB">
              <w:rPr>
                <w:rFonts w:ascii="Times New Roman" w:eastAsia="Times New Roman" w:hAnsi="Times New Roman" w:cs="Times New Roman"/>
                <w:lang w:eastAsia="ru-RU"/>
              </w:rPr>
              <w:br/>
              <w:t>Неправильный ответ – 0</w:t>
            </w:r>
          </w:p>
        </w:tc>
      </w:tr>
      <w:tr w:rsidR="001A0DE2" w:rsidRPr="004A46CB" w:rsidTr="0028221B">
        <w:trPr>
          <w:cantSplit/>
        </w:trPr>
        <w:tc>
          <w:tcPr>
            <w:tcW w:w="959" w:type="dxa"/>
            <w:vAlign w:val="center"/>
          </w:tcPr>
          <w:p w:rsidR="001A0DE2" w:rsidRPr="004A46CB" w:rsidRDefault="001A0DE2" w:rsidP="001A0DE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095" w:type="dxa"/>
            <w:vAlign w:val="center"/>
          </w:tcPr>
          <w:p w:rsidR="001A0DE2" w:rsidRPr="00F416A1" w:rsidRDefault="00F416A1" w:rsidP="002257C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3.3, 3</w:t>
            </w:r>
            <w:r>
              <w:rPr>
                <w:rFonts w:ascii="Times New Roman" w:eastAsia="Times New Roman" w:hAnsi="Times New Roman" w:cs="Times New Roman"/>
                <w:lang w:val="en-US" w:eastAsia="ru-RU"/>
              </w:rPr>
              <w:t>.1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 3.2, 3.5, 3.6, 3.4</w:t>
            </w:r>
          </w:p>
        </w:tc>
        <w:tc>
          <w:tcPr>
            <w:tcW w:w="2552" w:type="dxa"/>
            <w:vAlign w:val="center"/>
          </w:tcPr>
          <w:p w:rsidR="001A0DE2" w:rsidRPr="004A46CB" w:rsidRDefault="0028221B" w:rsidP="001A0DE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4A46CB">
              <w:rPr>
                <w:rFonts w:ascii="Times New Roman" w:eastAsia="Times New Roman" w:hAnsi="Times New Roman" w:cs="Times New Roman"/>
                <w:lang w:eastAsia="ru-RU"/>
              </w:rPr>
              <w:t>Правильный ответ – 1;</w:t>
            </w:r>
            <w:r w:rsidRPr="004A46CB">
              <w:rPr>
                <w:rFonts w:ascii="Times New Roman" w:eastAsia="Times New Roman" w:hAnsi="Times New Roman" w:cs="Times New Roman"/>
                <w:lang w:eastAsia="ru-RU"/>
              </w:rPr>
              <w:br/>
              <w:t>Неправильный ответ – 0</w:t>
            </w:r>
          </w:p>
        </w:tc>
      </w:tr>
      <w:tr w:rsidR="001A0DE2" w:rsidRPr="004A46CB" w:rsidTr="0028221B">
        <w:trPr>
          <w:cantSplit/>
        </w:trPr>
        <w:tc>
          <w:tcPr>
            <w:tcW w:w="959" w:type="dxa"/>
            <w:vAlign w:val="center"/>
          </w:tcPr>
          <w:p w:rsidR="001A0DE2" w:rsidRPr="004A46CB" w:rsidRDefault="001A0DE2" w:rsidP="001A0DE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095" w:type="dxa"/>
            <w:vAlign w:val="center"/>
          </w:tcPr>
          <w:p w:rsidR="001A0DE2" w:rsidRPr="00C2126A" w:rsidRDefault="00F416A1" w:rsidP="002257C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4.2</w:t>
            </w:r>
          </w:p>
        </w:tc>
        <w:tc>
          <w:tcPr>
            <w:tcW w:w="2552" w:type="dxa"/>
            <w:vAlign w:val="center"/>
          </w:tcPr>
          <w:p w:rsidR="001A0DE2" w:rsidRPr="004A46CB" w:rsidRDefault="0028221B" w:rsidP="001A0DE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4A46CB">
              <w:rPr>
                <w:rFonts w:ascii="Times New Roman" w:eastAsia="Times New Roman" w:hAnsi="Times New Roman" w:cs="Times New Roman"/>
                <w:lang w:eastAsia="ru-RU"/>
              </w:rPr>
              <w:t>Правильный ответ – 1;</w:t>
            </w:r>
            <w:r w:rsidRPr="004A46CB">
              <w:rPr>
                <w:rFonts w:ascii="Times New Roman" w:eastAsia="Times New Roman" w:hAnsi="Times New Roman" w:cs="Times New Roman"/>
                <w:lang w:eastAsia="ru-RU"/>
              </w:rPr>
              <w:br/>
              <w:t>Неправильный ответ – 0</w:t>
            </w:r>
          </w:p>
        </w:tc>
      </w:tr>
      <w:tr w:rsidR="001A0DE2" w:rsidRPr="004A46CB" w:rsidTr="0028221B">
        <w:trPr>
          <w:cantSplit/>
        </w:trPr>
        <w:tc>
          <w:tcPr>
            <w:tcW w:w="959" w:type="dxa"/>
            <w:vAlign w:val="center"/>
          </w:tcPr>
          <w:p w:rsidR="001A0DE2" w:rsidRPr="004A46CB" w:rsidRDefault="001A0DE2" w:rsidP="001A0DE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095" w:type="dxa"/>
            <w:vAlign w:val="center"/>
          </w:tcPr>
          <w:p w:rsidR="001A0DE2" w:rsidRPr="00C2126A" w:rsidRDefault="00F416A1" w:rsidP="002257C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5.2</w:t>
            </w:r>
          </w:p>
        </w:tc>
        <w:tc>
          <w:tcPr>
            <w:tcW w:w="2552" w:type="dxa"/>
            <w:vAlign w:val="center"/>
          </w:tcPr>
          <w:p w:rsidR="001A0DE2" w:rsidRPr="004A46CB" w:rsidRDefault="0028221B" w:rsidP="001A0DE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4A46CB">
              <w:rPr>
                <w:rFonts w:ascii="Times New Roman" w:eastAsia="Times New Roman" w:hAnsi="Times New Roman" w:cs="Times New Roman"/>
                <w:lang w:eastAsia="ru-RU"/>
              </w:rPr>
              <w:t>Правильный ответ – 1;</w:t>
            </w:r>
            <w:r w:rsidRPr="004A46CB">
              <w:rPr>
                <w:rFonts w:ascii="Times New Roman" w:eastAsia="Times New Roman" w:hAnsi="Times New Roman" w:cs="Times New Roman"/>
                <w:lang w:eastAsia="ru-RU"/>
              </w:rPr>
              <w:br/>
              <w:t>Неправильный ответ – 0</w:t>
            </w:r>
          </w:p>
        </w:tc>
      </w:tr>
      <w:tr w:rsidR="001A0DE2" w:rsidRPr="004A46CB" w:rsidTr="0028221B">
        <w:trPr>
          <w:cantSplit/>
        </w:trPr>
        <w:tc>
          <w:tcPr>
            <w:tcW w:w="959" w:type="dxa"/>
            <w:vAlign w:val="center"/>
          </w:tcPr>
          <w:p w:rsidR="001A0DE2" w:rsidRPr="004A46CB" w:rsidRDefault="001A0DE2" w:rsidP="001A0DE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095" w:type="dxa"/>
            <w:vAlign w:val="center"/>
          </w:tcPr>
          <w:p w:rsidR="001A0DE2" w:rsidRPr="00C2126A" w:rsidRDefault="00F416A1" w:rsidP="002257C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6.1, 6.2, 6.5</w:t>
            </w:r>
          </w:p>
        </w:tc>
        <w:tc>
          <w:tcPr>
            <w:tcW w:w="2552" w:type="dxa"/>
            <w:vAlign w:val="center"/>
          </w:tcPr>
          <w:p w:rsidR="001A0DE2" w:rsidRPr="004A46CB" w:rsidRDefault="0028221B" w:rsidP="001A0DE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4A46CB">
              <w:rPr>
                <w:rFonts w:ascii="Times New Roman" w:eastAsia="Times New Roman" w:hAnsi="Times New Roman" w:cs="Times New Roman"/>
                <w:lang w:eastAsia="ru-RU"/>
              </w:rPr>
              <w:t>Правильный ответ – 1;</w:t>
            </w:r>
            <w:r w:rsidRPr="004A46CB">
              <w:rPr>
                <w:rFonts w:ascii="Times New Roman" w:eastAsia="Times New Roman" w:hAnsi="Times New Roman" w:cs="Times New Roman"/>
                <w:lang w:eastAsia="ru-RU"/>
              </w:rPr>
              <w:br/>
              <w:t>Неправильный ответ – 0</w:t>
            </w:r>
          </w:p>
        </w:tc>
      </w:tr>
      <w:tr w:rsidR="001A0DE2" w:rsidRPr="004A46CB" w:rsidTr="0028221B">
        <w:trPr>
          <w:cantSplit/>
        </w:trPr>
        <w:tc>
          <w:tcPr>
            <w:tcW w:w="959" w:type="dxa"/>
            <w:vAlign w:val="center"/>
          </w:tcPr>
          <w:p w:rsidR="001A0DE2" w:rsidRPr="004A46CB" w:rsidRDefault="001A0DE2" w:rsidP="001A0DE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095" w:type="dxa"/>
            <w:vAlign w:val="center"/>
          </w:tcPr>
          <w:p w:rsidR="001A0DE2" w:rsidRPr="00C2126A" w:rsidRDefault="00F416A1" w:rsidP="002257C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7.2</w:t>
            </w:r>
          </w:p>
        </w:tc>
        <w:tc>
          <w:tcPr>
            <w:tcW w:w="2552" w:type="dxa"/>
            <w:vAlign w:val="center"/>
          </w:tcPr>
          <w:p w:rsidR="001A0DE2" w:rsidRPr="004A46CB" w:rsidRDefault="0028221B" w:rsidP="001A0DE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4A46CB">
              <w:rPr>
                <w:rFonts w:ascii="Times New Roman" w:eastAsia="Times New Roman" w:hAnsi="Times New Roman" w:cs="Times New Roman"/>
                <w:lang w:eastAsia="ru-RU"/>
              </w:rPr>
              <w:t>Правильный ответ – 1;</w:t>
            </w:r>
            <w:r w:rsidRPr="004A46CB">
              <w:rPr>
                <w:rFonts w:ascii="Times New Roman" w:eastAsia="Times New Roman" w:hAnsi="Times New Roman" w:cs="Times New Roman"/>
                <w:lang w:eastAsia="ru-RU"/>
              </w:rPr>
              <w:br/>
              <w:t>Неправильный ответ – 0</w:t>
            </w:r>
          </w:p>
        </w:tc>
      </w:tr>
      <w:tr w:rsidR="001A0DE2" w:rsidRPr="004A46CB" w:rsidTr="0028221B">
        <w:trPr>
          <w:cantSplit/>
        </w:trPr>
        <w:tc>
          <w:tcPr>
            <w:tcW w:w="959" w:type="dxa"/>
            <w:vAlign w:val="center"/>
          </w:tcPr>
          <w:p w:rsidR="001A0DE2" w:rsidRPr="004A46CB" w:rsidRDefault="001A0DE2" w:rsidP="001A0DE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095" w:type="dxa"/>
            <w:vAlign w:val="center"/>
          </w:tcPr>
          <w:p w:rsidR="001A0DE2" w:rsidRPr="00C2126A" w:rsidRDefault="00F416A1" w:rsidP="001A0DE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8.1</w:t>
            </w:r>
          </w:p>
        </w:tc>
        <w:tc>
          <w:tcPr>
            <w:tcW w:w="2552" w:type="dxa"/>
            <w:vAlign w:val="center"/>
          </w:tcPr>
          <w:p w:rsidR="001A0DE2" w:rsidRPr="004A46CB" w:rsidRDefault="0028221B" w:rsidP="001A0DE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4A46CB">
              <w:rPr>
                <w:rFonts w:ascii="Times New Roman" w:eastAsia="Times New Roman" w:hAnsi="Times New Roman" w:cs="Times New Roman"/>
                <w:lang w:eastAsia="ru-RU"/>
              </w:rPr>
              <w:t>Правильный ответ – 1;</w:t>
            </w:r>
            <w:r w:rsidRPr="004A46CB">
              <w:rPr>
                <w:rFonts w:ascii="Times New Roman" w:eastAsia="Times New Roman" w:hAnsi="Times New Roman" w:cs="Times New Roman"/>
                <w:lang w:eastAsia="ru-RU"/>
              </w:rPr>
              <w:br/>
              <w:t>Неправильный ответ – 0</w:t>
            </w:r>
          </w:p>
        </w:tc>
      </w:tr>
      <w:tr w:rsidR="001A0DE2" w:rsidRPr="004A46CB" w:rsidTr="0028221B">
        <w:trPr>
          <w:cantSplit/>
        </w:trPr>
        <w:tc>
          <w:tcPr>
            <w:tcW w:w="959" w:type="dxa"/>
            <w:vAlign w:val="center"/>
          </w:tcPr>
          <w:p w:rsidR="001A0DE2" w:rsidRPr="004A46CB" w:rsidRDefault="001A0DE2" w:rsidP="001A0DE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095" w:type="dxa"/>
            <w:vAlign w:val="center"/>
          </w:tcPr>
          <w:p w:rsidR="001A0DE2" w:rsidRPr="00C2126A" w:rsidRDefault="00F416A1" w:rsidP="002257C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9.4</w:t>
            </w:r>
          </w:p>
        </w:tc>
        <w:tc>
          <w:tcPr>
            <w:tcW w:w="2552" w:type="dxa"/>
            <w:vAlign w:val="center"/>
          </w:tcPr>
          <w:p w:rsidR="001A0DE2" w:rsidRPr="004A46CB" w:rsidRDefault="0028221B" w:rsidP="001A0DE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4A46CB">
              <w:rPr>
                <w:rFonts w:ascii="Times New Roman" w:eastAsia="Times New Roman" w:hAnsi="Times New Roman" w:cs="Times New Roman"/>
                <w:lang w:eastAsia="ru-RU"/>
              </w:rPr>
              <w:t>Правильный ответ – 1;</w:t>
            </w:r>
            <w:r w:rsidRPr="004A46CB">
              <w:rPr>
                <w:rFonts w:ascii="Times New Roman" w:eastAsia="Times New Roman" w:hAnsi="Times New Roman" w:cs="Times New Roman"/>
                <w:lang w:eastAsia="ru-RU"/>
              </w:rPr>
              <w:br/>
              <w:t>Неправильный ответ – 0</w:t>
            </w:r>
          </w:p>
        </w:tc>
      </w:tr>
      <w:tr w:rsidR="001A0DE2" w:rsidRPr="004A46CB" w:rsidTr="0028221B">
        <w:trPr>
          <w:cantSplit/>
        </w:trPr>
        <w:tc>
          <w:tcPr>
            <w:tcW w:w="959" w:type="dxa"/>
            <w:vAlign w:val="center"/>
          </w:tcPr>
          <w:p w:rsidR="001A0DE2" w:rsidRPr="004A46CB" w:rsidRDefault="001A0DE2" w:rsidP="001A0DE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095" w:type="dxa"/>
            <w:vAlign w:val="center"/>
          </w:tcPr>
          <w:p w:rsidR="001A0DE2" w:rsidRPr="00C2126A" w:rsidRDefault="00F416A1" w:rsidP="001A0DE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10.2</w:t>
            </w:r>
          </w:p>
        </w:tc>
        <w:tc>
          <w:tcPr>
            <w:tcW w:w="2552" w:type="dxa"/>
            <w:vAlign w:val="center"/>
          </w:tcPr>
          <w:p w:rsidR="001A0DE2" w:rsidRPr="004A46CB" w:rsidRDefault="0028221B" w:rsidP="001A0DE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4A46CB">
              <w:rPr>
                <w:rFonts w:ascii="Times New Roman" w:eastAsia="Times New Roman" w:hAnsi="Times New Roman" w:cs="Times New Roman"/>
                <w:lang w:eastAsia="ru-RU"/>
              </w:rPr>
              <w:t>Правильный ответ – 1;</w:t>
            </w:r>
            <w:r w:rsidRPr="004A46CB">
              <w:rPr>
                <w:rFonts w:ascii="Times New Roman" w:eastAsia="Times New Roman" w:hAnsi="Times New Roman" w:cs="Times New Roman"/>
                <w:lang w:eastAsia="ru-RU"/>
              </w:rPr>
              <w:br/>
              <w:t>Неправильный ответ – 0</w:t>
            </w:r>
          </w:p>
        </w:tc>
      </w:tr>
      <w:tr w:rsidR="001A0DE2" w:rsidRPr="004A46CB" w:rsidTr="0028221B">
        <w:trPr>
          <w:cantSplit/>
        </w:trPr>
        <w:tc>
          <w:tcPr>
            <w:tcW w:w="959" w:type="dxa"/>
            <w:vAlign w:val="center"/>
          </w:tcPr>
          <w:p w:rsidR="001A0DE2" w:rsidRPr="004A46CB" w:rsidRDefault="001A0DE2" w:rsidP="001A0DE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095" w:type="dxa"/>
            <w:vAlign w:val="center"/>
          </w:tcPr>
          <w:p w:rsidR="001A0DE2" w:rsidRPr="00C2126A" w:rsidRDefault="00F416A1" w:rsidP="002257C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1-Г, 2-Ж, 3-Б, 4-Е, 5-З, 6-А</w:t>
            </w:r>
          </w:p>
        </w:tc>
        <w:tc>
          <w:tcPr>
            <w:tcW w:w="2552" w:type="dxa"/>
            <w:vAlign w:val="center"/>
          </w:tcPr>
          <w:p w:rsidR="001A0DE2" w:rsidRPr="004A46CB" w:rsidRDefault="0028221B" w:rsidP="001A0DE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4A46CB">
              <w:rPr>
                <w:rFonts w:ascii="Times New Roman" w:eastAsia="Times New Roman" w:hAnsi="Times New Roman" w:cs="Times New Roman"/>
                <w:lang w:eastAsia="ru-RU"/>
              </w:rPr>
              <w:t>Правильный ответ – 1;</w:t>
            </w:r>
            <w:r w:rsidRPr="004A46CB">
              <w:rPr>
                <w:rFonts w:ascii="Times New Roman" w:eastAsia="Times New Roman" w:hAnsi="Times New Roman" w:cs="Times New Roman"/>
                <w:lang w:eastAsia="ru-RU"/>
              </w:rPr>
              <w:br/>
              <w:t>Неправильный ответ – 0</w:t>
            </w:r>
          </w:p>
        </w:tc>
      </w:tr>
      <w:tr w:rsidR="001A0DE2" w:rsidRPr="004A46CB" w:rsidTr="0028221B">
        <w:trPr>
          <w:cantSplit/>
        </w:trPr>
        <w:tc>
          <w:tcPr>
            <w:tcW w:w="959" w:type="dxa"/>
            <w:vAlign w:val="center"/>
          </w:tcPr>
          <w:p w:rsidR="001A0DE2" w:rsidRPr="004A46CB" w:rsidRDefault="001A0DE2" w:rsidP="001A0DE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095" w:type="dxa"/>
            <w:vAlign w:val="center"/>
          </w:tcPr>
          <w:p w:rsidR="001A0DE2" w:rsidRPr="00C2126A" w:rsidRDefault="00342DF1" w:rsidP="0092345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12.3</w:t>
            </w:r>
          </w:p>
        </w:tc>
        <w:tc>
          <w:tcPr>
            <w:tcW w:w="2552" w:type="dxa"/>
            <w:vAlign w:val="center"/>
          </w:tcPr>
          <w:p w:rsidR="001A0DE2" w:rsidRPr="004A46CB" w:rsidRDefault="0028221B" w:rsidP="001A0DE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4A46CB">
              <w:rPr>
                <w:rFonts w:ascii="Times New Roman" w:eastAsia="Times New Roman" w:hAnsi="Times New Roman" w:cs="Times New Roman"/>
                <w:lang w:eastAsia="ru-RU"/>
              </w:rPr>
              <w:t>Правильный ответ – 1;</w:t>
            </w:r>
            <w:r w:rsidRPr="004A46CB">
              <w:rPr>
                <w:rFonts w:ascii="Times New Roman" w:eastAsia="Times New Roman" w:hAnsi="Times New Roman" w:cs="Times New Roman"/>
                <w:lang w:eastAsia="ru-RU"/>
              </w:rPr>
              <w:br/>
              <w:t>Неправильный ответ – 0</w:t>
            </w:r>
          </w:p>
        </w:tc>
      </w:tr>
      <w:tr w:rsidR="001A0DE2" w:rsidRPr="004A46CB" w:rsidTr="0028221B">
        <w:trPr>
          <w:cantSplit/>
        </w:trPr>
        <w:tc>
          <w:tcPr>
            <w:tcW w:w="959" w:type="dxa"/>
            <w:vAlign w:val="center"/>
          </w:tcPr>
          <w:p w:rsidR="001A0DE2" w:rsidRPr="004A46CB" w:rsidRDefault="001A0DE2" w:rsidP="001A0DE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095" w:type="dxa"/>
            <w:vAlign w:val="center"/>
          </w:tcPr>
          <w:p w:rsidR="001A0DE2" w:rsidRPr="00C2126A" w:rsidRDefault="00342DF1" w:rsidP="002257C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13.4</w:t>
            </w:r>
          </w:p>
        </w:tc>
        <w:tc>
          <w:tcPr>
            <w:tcW w:w="2552" w:type="dxa"/>
            <w:vAlign w:val="center"/>
          </w:tcPr>
          <w:p w:rsidR="001A0DE2" w:rsidRPr="004A46CB" w:rsidRDefault="0028221B" w:rsidP="001A0DE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4A46CB">
              <w:rPr>
                <w:rFonts w:ascii="Times New Roman" w:eastAsia="Times New Roman" w:hAnsi="Times New Roman" w:cs="Times New Roman"/>
                <w:lang w:eastAsia="ru-RU"/>
              </w:rPr>
              <w:t>Правильный ответ – 1;</w:t>
            </w:r>
            <w:r w:rsidRPr="004A46CB">
              <w:rPr>
                <w:rFonts w:ascii="Times New Roman" w:eastAsia="Times New Roman" w:hAnsi="Times New Roman" w:cs="Times New Roman"/>
                <w:lang w:eastAsia="ru-RU"/>
              </w:rPr>
              <w:br/>
              <w:t>Неправильный ответ – 0</w:t>
            </w:r>
          </w:p>
        </w:tc>
      </w:tr>
      <w:tr w:rsidR="001A0DE2" w:rsidRPr="004A46CB" w:rsidTr="0028221B">
        <w:trPr>
          <w:cantSplit/>
        </w:trPr>
        <w:tc>
          <w:tcPr>
            <w:tcW w:w="959" w:type="dxa"/>
            <w:vAlign w:val="center"/>
          </w:tcPr>
          <w:p w:rsidR="001A0DE2" w:rsidRPr="004A46CB" w:rsidRDefault="001A0DE2" w:rsidP="001A0DE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095" w:type="dxa"/>
            <w:vAlign w:val="center"/>
          </w:tcPr>
          <w:p w:rsidR="001A0DE2" w:rsidRPr="00C2126A" w:rsidRDefault="00342DF1" w:rsidP="002257C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14.2</w:t>
            </w:r>
          </w:p>
        </w:tc>
        <w:tc>
          <w:tcPr>
            <w:tcW w:w="2552" w:type="dxa"/>
            <w:vAlign w:val="center"/>
          </w:tcPr>
          <w:p w:rsidR="001A0DE2" w:rsidRPr="004A46CB" w:rsidRDefault="0028221B" w:rsidP="001A0DE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4A46CB">
              <w:rPr>
                <w:rFonts w:ascii="Times New Roman" w:eastAsia="Times New Roman" w:hAnsi="Times New Roman" w:cs="Times New Roman"/>
                <w:lang w:eastAsia="ru-RU"/>
              </w:rPr>
              <w:t>Правильный ответ – 1;</w:t>
            </w:r>
            <w:r w:rsidRPr="004A46CB">
              <w:rPr>
                <w:rFonts w:ascii="Times New Roman" w:eastAsia="Times New Roman" w:hAnsi="Times New Roman" w:cs="Times New Roman"/>
                <w:lang w:eastAsia="ru-RU"/>
              </w:rPr>
              <w:br/>
              <w:t>Неправильный ответ – 0</w:t>
            </w:r>
          </w:p>
        </w:tc>
      </w:tr>
      <w:tr w:rsidR="001A0DE2" w:rsidRPr="004A46CB" w:rsidTr="0028221B">
        <w:trPr>
          <w:cantSplit/>
        </w:trPr>
        <w:tc>
          <w:tcPr>
            <w:tcW w:w="959" w:type="dxa"/>
            <w:vAlign w:val="center"/>
          </w:tcPr>
          <w:p w:rsidR="001A0DE2" w:rsidRPr="004A46CB" w:rsidRDefault="001A0DE2" w:rsidP="001A0DE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095" w:type="dxa"/>
            <w:vAlign w:val="center"/>
          </w:tcPr>
          <w:p w:rsidR="001A0DE2" w:rsidRPr="00C2126A" w:rsidRDefault="00342DF1" w:rsidP="00EE7C6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15.5</w:t>
            </w:r>
          </w:p>
        </w:tc>
        <w:tc>
          <w:tcPr>
            <w:tcW w:w="2552" w:type="dxa"/>
            <w:vAlign w:val="center"/>
          </w:tcPr>
          <w:p w:rsidR="001A0DE2" w:rsidRPr="004A46CB" w:rsidRDefault="0028221B" w:rsidP="001A0DE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4A46CB">
              <w:rPr>
                <w:rFonts w:ascii="Times New Roman" w:eastAsia="Times New Roman" w:hAnsi="Times New Roman" w:cs="Times New Roman"/>
                <w:lang w:eastAsia="ru-RU"/>
              </w:rPr>
              <w:t>Правильный ответ – 1;</w:t>
            </w:r>
            <w:r w:rsidRPr="004A46CB">
              <w:rPr>
                <w:rFonts w:ascii="Times New Roman" w:eastAsia="Times New Roman" w:hAnsi="Times New Roman" w:cs="Times New Roman"/>
                <w:lang w:eastAsia="ru-RU"/>
              </w:rPr>
              <w:br/>
              <w:t>Неправильный ответ – 0</w:t>
            </w:r>
          </w:p>
        </w:tc>
      </w:tr>
      <w:tr w:rsidR="001A0DE2" w:rsidRPr="004A46CB" w:rsidTr="0028221B">
        <w:trPr>
          <w:cantSplit/>
        </w:trPr>
        <w:tc>
          <w:tcPr>
            <w:tcW w:w="959" w:type="dxa"/>
            <w:vAlign w:val="center"/>
          </w:tcPr>
          <w:p w:rsidR="001A0DE2" w:rsidRPr="004A46CB" w:rsidRDefault="001A0DE2" w:rsidP="001A0DE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095" w:type="dxa"/>
            <w:vAlign w:val="center"/>
          </w:tcPr>
          <w:p w:rsidR="001A0DE2" w:rsidRPr="00C2126A" w:rsidRDefault="00342DF1" w:rsidP="001A0DE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16.1</w:t>
            </w:r>
          </w:p>
        </w:tc>
        <w:tc>
          <w:tcPr>
            <w:tcW w:w="2552" w:type="dxa"/>
            <w:vAlign w:val="center"/>
          </w:tcPr>
          <w:p w:rsidR="001A0DE2" w:rsidRPr="004A46CB" w:rsidRDefault="0028221B" w:rsidP="001A0DE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4A46CB">
              <w:rPr>
                <w:rFonts w:ascii="Times New Roman" w:eastAsia="Times New Roman" w:hAnsi="Times New Roman" w:cs="Times New Roman"/>
                <w:lang w:eastAsia="ru-RU"/>
              </w:rPr>
              <w:t>Правильный ответ – 1;</w:t>
            </w:r>
            <w:r w:rsidRPr="004A46CB">
              <w:rPr>
                <w:rFonts w:ascii="Times New Roman" w:eastAsia="Times New Roman" w:hAnsi="Times New Roman" w:cs="Times New Roman"/>
                <w:lang w:eastAsia="ru-RU"/>
              </w:rPr>
              <w:br/>
              <w:t>Неправильный ответ – 0</w:t>
            </w:r>
          </w:p>
        </w:tc>
      </w:tr>
      <w:tr w:rsidR="001A0DE2" w:rsidRPr="004A46CB" w:rsidTr="0028221B">
        <w:trPr>
          <w:cantSplit/>
        </w:trPr>
        <w:tc>
          <w:tcPr>
            <w:tcW w:w="959" w:type="dxa"/>
            <w:vAlign w:val="center"/>
          </w:tcPr>
          <w:p w:rsidR="001A0DE2" w:rsidRPr="004A46CB" w:rsidRDefault="001A0DE2" w:rsidP="001A0DE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095" w:type="dxa"/>
            <w:vAlign w:val="center"/>
          </w:tcPr>
          <w:p w:rsidR="001A0DE2" w:rsidRPr="00C2126A" w:rsidRDefault="00342DF1" w:rsidP="00EE7C6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1-Г, 2-В, 3-Е, 4-А, 5-Б</w:t>
            </w:r>
          </w:p>
        </w:tc>
        <w:tc>
          <w:tcPr>
            <w:tcW w:w="2552" w:type="dxa"/>
            <w:vAlign w:val="center"/>
          </w:tcPr>
          <w:p w:rsidR="001A0DE2" w:rsidRPr="004A46CB" w:rsidRDefault="0028221B" w:rsidP="001A0DE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4A46CB">
              <w:rPr>
                <w:rFonts w:ascii="Times New Roman" w:eastAsia="Times New Roman" w:hAnsi="Times New Roman" w:cs="Times New Roman"/>
                <w:lang w:eastAsia="ru-RU"/>
              </w:rPr>
              <w:t>Правильный ответ – 1;</w:t>
            </w:r>
            <w:r w:rsidRPr="004A46CB">
              <w:rPr>
                <w:rFonts w:ascii="Times New Roman" w:eastAsia="Times New Roman" w:hAnsi="Times New Roman" w:cs="Times New Roman"/>
                <w:lang w:eastAsia="ru-RU"/>
              </w:rPr>
              <w:br/>
              <w:t>Неправильный ответ – 0</w:t>
            </w:r>
          </w:p>
        </w:tc>
      </w:tr>
      <w:tr w:rsidR="001A0DE2" w:rsidRPr="004A46CB" w:rsidTr="0028221B">
        <w:trPr>
          <w:cantSplit/>
        </w:trPr>
        <w:tc>
          <w:tcPr>
            <w:tcW w:w="959" w:type="dxa"/>
            <w:vAlign w:val="center"/>
          </w:tcPr>
          <w:p w:rsidR="001A0DE2" w:rsidRPr="004A46CB" w:rsidRDefault="001A0DE2" w:rsidP="001A0DE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095" w:type="dxa"/>
            <w:vAlign w:val="center"/>
          </w:tcPr>
          <w:p w:rsidR="001A0DE2" w:rsidRPr="00C2126A" w:rsidRDefault="00342DF1" w:rsidP="00312A5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18.3</w:t>
            </w:r>
          </w:p>
        </w:tc>
        <w:tc>
          <w:tcPr>
            <w:tcW w:w="2552" w:type="dxa"/>
            <w:vAlign w:val="center"/>
          </w:tcPr>
          <w:p w:rsidR="001A0DE2" w:rsidRPr="004A46CB" w:rsidRDefault="0028221B" w:rsidP="001A0DE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4A46CB">
              <w:rPr>
                <w:rFonts w:ascii="Times New Roman" w:eastAsia="Times New Roman" w:hAnsi="Times New Roman" w:cs="Times New Roman"/>
                <w:lang w:eastAsia="ru-RU"/>
              </w:rPr>
              <w:t>Правильный ответ – 1;</w:t>
            </w:r>
            <w:r w:rsidRPr="004A46CB">
              <w:rPr>
                <w:rFonts w:ascii="Times New Roman" w:eastAsia="Times New Roman" w:hAnsi="Times New Roman" w:cs="Times New Roman"/>
                <w:lang w:eastAsia="ru-RU"/>
              </w:rPr>
              <w:br/>
              <w:t>Неправильный ответ – 0</w:t>
            </w:r>
          </w:p>
        </w:tc>
      </w:tr>
      <w:tr w:rsidR="001A0DE2" w:rsidRPr="004A46CB" w:rsidTr="0028221B">
        <w:trPr>
          <w:cantSplit/>
        </w:trPr>
        <w:tc>
          <w:tcPr>
            <w:tcW w:w="959" w:type="dxa"/>
            <w:vAlign w:val="center"/>
          </w:tcPr>
          <w:p w:rsidR="001A0DE2" w:rsidRPr="004A46CB" w:rsidRDefault="001A0DE2" w:rsidP="001A0DE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095" w:type="dxa"/>
            <w:vAlign w:val="center"/>
          </w:tcPr>
          <w:p w:rsidR="001A0DE2" w:rsidRPr="00C2126A" w:rsidRDefault="00342DF1" w:rsidP="005F445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19.4</w:t>
            </w:r>
          </w:p>
        </w:tc>
        <w:tc>
          <w:tcPr>
            <w:tcW w:w="2552" w:type="dxa"/>
            <w:vAlign w:val="center"/>
          </w:tcPr>
          <w:p w:rsidR="001A0DE2" w:rsidRPr="004A46CB" w:rsidRDefault="0028221B" w:rsidP="001A0DE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4A46CB">
              <w:rPr>
                <w:rFonts w:ascii="Times New Roman" w:eastAsia="Times New Roman" w:hAnsi="Times New Roman" w:cs="Times New Roman"/>
                <w:lang w:eastAsia="ru-RU"/>
              </w:rPr>
              <w:t>Правильный ответ – 1;</w:t>
            </w:r>
            <w:r w:rsidRPr="004A46CB">
              <w:rPr>
                <w:rFonts w:ascii="Times New Roman" w:eastAsia="Times New Roman" w:hAnsi="Times New Roman" w:cs="Times New Roman"/>
                <w:lang w:eastAsia="ru-RU"/>
              </w:rPr>
              <w:br/>
              <w:t>Неправильный ответ – 0</w:t>
            </w:r>
          </w:p>
        </w:tc>
      </w:tr>
      <w:tr w:rsidR="001A0DE2" w:rsidRPr="004A46CB" w:rsidTr="0028221B">
        <w:trPr>
          <w:cantSplit/>
        </w:trPr>
        <w:tc>
          <w:tcPr>
            <w:tcW w:w="959" w:type="dxa"/>
            <w:vAlign w:val="center"/>
          </w:tcPr>
          <w:p w:rsidR="001A0DE2" w:rsidRPr="004A46CB" w:rsidRDefault="001A0DE2" w:rsidP="001A0DE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095" w:type="dxa"/>
            <w:vAlign w:val="center"/>
          </w:tcPr>
          <w:p w:rsidR="001A0DE2" w:rsidRPr="00C2126A" w:rsidRDefault="00342DF1" w:rsidP="00EE7C6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20.3, 20.1, 20.4, 20.5, 20.2</w:t>
            </w:r>
          </w:p>
        </w:tc>
        <w:tc>
          <w:tcPr>
            <w:tcW w:w="2552" w:type="dxa"/>
            <w:vAlign w:val="center"/>
          </w:tcPr>
          <w:p w:rsidR="001A0DE2" w:rsidRPr="004A46CB" w:rsidRDefault="0028221B" w:rsidP="001A0DE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4A46CB">
              <w:rPr>
                <w:rFonts w:ascii="Times New Roman" w:eastAsia="Times New Roman" w:hAnsi="Times New Roman" w:cs="Times New Roman"/>
                <w:lang w:eastAsia="ru-RU"/>
              </w:rPr>
              <w:t>Правильный ответ – 1;</w:t>
            </w:r>
            <w:r w:rsidRPr="004A46CB">
              <w:rPr>
                <w:rFonts w:ascii="Times New Roman" w:eastAsia="Times New Roman" w:hAnsi="Times New Roman" w:cs="Times New Roman"/>
                <w:lang w:eastAsia="ru-RU"/>
              </w:rPr>
              <w:br/>
              <w:t>Неправильный ответ – 0</w:t>
            </w:r>
          </w:p>
        </w:tc>
      </w:tr>
      <w:tr w:rsidR="001A0DE2" w:rsidRPr="004A46CB" w:rsidTr="0028221B">
        <w:trPr>
          <w:cantSplit/>
        </w:trPr>
        <w:tc>
          <w:tcPr>
            <w:tcW w:w="959" w:type="dxa"/>
            <w:vAlign w:val="center"/>
          </w:tcPr>
          <w:p w:rsidR="001A0DE2" w:rsidRPr="004A46CB" w:rsidRDefault="001A0DE2" w:rsidP="001A0DE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095" w:type="dxa"/>
            <w:vAlign w:val="center"/>
          </w:tcPr>
          <w:p w:rsidR="001A0DE2" w:rsidRPr="00C2126A" w:rsidRDefault="000C7AEF" w:rsidP="00EE7C6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21.2</w:t>
            </w:r>
          </w:p>
        </w:tc>
        <w:tc>
          <w:tcPr>
            <w:tcW w:w="2552" w:type="dxa"/>
            <w:vAlign w:val="center"/>
          </w:tcPr>
          <w:p w:rsidR="001A0DE2" w:rsidRPr="004A46CB" w:rsidRDefault="0028221B" w:rsidP="001A0DE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4A46CB">
              <w:rPr>
                <w:rFonts w:ascii="Times New Roman" w:eastAsia="Times New Roman" w:hAnsi="Times New Roman" w:cs="Times New Roman"/>
                <w:lang w:eastAsia="ru-RU"/>
              </w:rPr>
              <w:t>Правильный ответ – 1;</w:t>
            </w:r>
            <w:r w:rsidRPr="004A46CB">
              <w:rPr>
                <w:rFonts w:ascii="Times New Roman" w:eastAsia="Times New Roman" w:hAnsi="Times New Roman" w:cs="Times New Roman"/>
                <w:lang w:eastAsia="ru-RU"/>
              </w:rPr>
              <w:br/>
              <w:t>Неправильный ответ – 0</w:t>
            </w:r>
          </w:p>
        </w:tc>
      </w:tr>
      <w:tr w:rsidR="001A0DE2" w:rsidRPr="004A46CB" w:rsidTr="0028221B">
        <w:trPr>
          <w:cantSplit/>
        </w:trPr>
        <w:tc>
          <w:tcPr>
            <w:tcW w:w="959" w:type="dxa"/>
            <w:vAlign w:val="center"/>
          </w:tcPr>
          <w:p w:rsidR="001A0DE2" w:rsidRPr="004A46CB" w:rsidRDefault="001A0DE2" w:rsidP="001A0DE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095" w:type="dxa"/>
            <w:vAlign w:val="center"/>
          </w:tcPr>
          <w:p w:rsidR="001A0DE2" w:rsidRPr="00C2126A" w:rsidRDefault="000C7AEF" w:rsidP="00D14F4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1-Б, 2-А, 3-Ж, 4-В, 5-Е, 6-Д</w:t>
            </w:r>
          </w:p>
        </w:tc>
        <w:tc>
          <w:tcPr>
            <w:tcW w:w="2552" w:type="dxa"/>
            <w:vAlign w:val="center"/>
          </w:tcPr>
          <w:p w:rsidR="001A0DE2" w:rsidRPr="004A46CB" w:rsidRDefault="0028221B" w:rsidP="001A0DE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4A46CB">
              <w:rPr>
                <w:rFonts w:ascii="Times New Roman" w:eastAsia="Times New Roman" w:hAnsi="Times New Roman" w:cs="Times New Roman"/>
                <w:lang w:eastAsia="ru-RU"/>
              </w:rPr>
              <w:t>Правильный ответ – 1;</w:t>
            </w:r>
            <w:r w:rsidRPr="004A46CB">
              <w:rPr>
                <w:rFonts w:ascii="Times New Roman" w:eastAsia="Times New Roman" w:hAnsi="Times New Roman" w:cs="Times New Roman"/>
                <w:lang w:eastAsia="ru-RU"/>
              </w:rPr>
              <w:br/>
              <w:t>Неправильный ответ – 0</w:t>
            </w:r>
          </w:p>
        </w:tc>
      </w:tr>
      <w:tr w:rsidR="001A0DE2" w:rsidRPr="004A46CB" w:rsidTr="0028221B">
        <w:trPr>
          <w:cantSplit/>
        </w:trPr>
        <w:tc>
          <w:tcPr>
            <w:tcW w:w="959" w:type="dxa"/>
            <w:vAlign w:val="center"/>
          </w:tcPr>
          <w:p w:rsidR="001A0DE2" w:rsidRPr="004A46CB" w:rsidRDefault="001A0DE2" w:rsidP="001A0DE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095" w:type="dxa"/>
            <w:vAlign w:val="center"/>
          </w:tcPr>
          <w:p w:rsidR="001A0DE2" w:rsidRPr="00C2126A" w:rsidRDefault="000C7AEF" w:rsidP="004A46C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23.4</w:t>
            </w:r>
          </w:p>
        </w:tc>
        <w:tc>
          <w:tcPr>
            <w:tcW w:w="2552" w:type="dxa"/>
            <w:vAlign w:val="center"/>
          </w:tcPr>
          <w:p w:rsidR="001A0DE2" w:rsidRPr="004A46CB" w:rsidRDefault="0028221B" w:rsidP="001A0DE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4A46CB">
              <w:rPr>
                <w:rFonts w:ascii="Times New Roman" w:eastAsia="Times New Roman" w:hAnsi="Times New Roman" w:cs="Times New Roman"/>
                <w:lang w:eastAsia="ru-RU"/>
              </w:rPr>
              <w:t>Правильный ответ – 1;</w:t>
            </w:r>
            <w:r w:rsidRPr="004A46CB">
              <w:rPr>
                <w:rFonts w:ascii="Times New Roman" w:eastAsia="Times New Roman" w:hAnsi="Times New Roman" w:cs="Times New Roman"/>
                <w:lang w:eastAsia="ru-RU"/>
              </w:rPr>
              <w:br/>
              <w:t>Неправильный ответ – 0</w:t>
            </w:r>
          </w:p>
        </w:tc>
      </w:tr>
      <w:tr w:rsidR="001A0DE2" w:rsidRPr="004A46CB" w:rsidTr="0028221B">
        <w:trPr>
          <w:cantSplit/>
        </w:trPr>
        <w:tc>
          <w:tcPr>
            <w:tcW w:w="959" w:type="dxa"/>
            <w:vAlign w:val="center"/>
          </w:tcPr>
          <w:p w:rsidR="001A0DE2" w:rsidRPr="004A46CB" w:rsidRDefault="001A0DE2" w:rsidP="001A0DE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095" w:type="dxa"/>
            <w:vAlign w:val="center"/>
          </w:tcPr>
          <w:p w:rsidR="001A0DE2" w:rsidRPr="00C2126A" w:rsidRDefault="000C7AEF" w:rsidP="00CF2EF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24.1, 24.2, 24.3, 24.5</w:t>
            </w:r>
          </w:p>
        </w:tc>
        <w:tc>
          <w:tcPr>
            <w:tcW w:w="2552" w:type="dxa"/>
            <w:vAlign w:val="center"/>
          </w:tcPr>
          <w:p w:rsidR="001A0DE2" w:rsidRPr="004A46CB" w:rsidRDefault="0028221B" w:rsidP="001A0DE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4A46CB">
              <w:rPr>
                <w:rFonts w:ascii="Times New Roman" w:eastAsia="Times New Roman" w:hAnsi="Times New Roman" w:cs="Times New Roman"/>
                <w:lang w:eastAsia="ru-RU"/>
              </w:rPr>
              <w:t>Правильный ответ – 1;</w:t>
            </w:r>
            <w:r w:rsidRPr="004A46CB">
              <w:rPr>
                <w:rFonts w:ascii="Times New Roman" w:eastAsia="Times New Roman" w:hAnsi="Times New Roman" w:cs="Times New Roman"/>
                <w:lang w:eastAsia="ru-RU"/>
              </w:rPr>
              <w:br/>
              <w:t>Неправильный ответ – 0</w:t>
            </w:r>
          </w:p>
        </w:tc>
      </w:tr>
      <w:tr w:rsidR="001A0DE2" w:rsidRPr="004A46CB" w:rsidTr="0028221B">
        <w:trPr>
          <w:cantSplit/>
        </w:trPr>
        <w:tc>
          <w:tcPr>
            <w:tcW w:w="959" w:type="dxa"/>
            <w:vAlign w:val="center"/>
          </w:tcPr>
          <w:p w:rsidR="001A0DE2" w:rsidRPr="004A46CB" w:rsidRDefault="001A0DE2" w:rsidP="001A0DE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095" w:type="dxa"/>
            <w:vAlign w:val="center"/>
          </w:tcPr>
          <w:p w:rsidR="001A0DE2" w:rsidRPr="00C2126A" w:rsidRDefault="000C7AEF" w:rsidP="001A0DE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25.3</w:t>
            </w:r>
          </w:p>
        </w:tc>
        <w:tc>
          <w:tcPr>
            <w:tcW w:w="2552" w:type="dxa"/>
            <w:vAlign w:val="center"/>
          </w:tcPr>
          <w:p w:rsidR="001A0DE2" w:rsidRPr="004A46CB" w:rsidRDefault="00F72459" w:rsidP="001A0DE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4A46CB">
              <w:rPr>
                <w:rFonts w:ascii="Times New Roman" w:eastAsia="Times New Roman" w:hAnsi="Times New Roman" w:cs="Times New Roman"/>
                <w:lang w:eastAsia="ru-RU"/>
              </w:rPr>
              <w:t>Правильный ответ – 1;</w:t>
            </w:r>
            <w:r w:rsidRPr="004A46CB">
              <w:rPr>
                <w:rFonts w:ascii="Times New Roman" w:eastAsia="Times New Roman" w:hAnsi="Times New Roman" w:cs="Times New Roman"/>
                <w:lang w:eastAsia="ru-RU"/>
              </w:rPr>
              <w:br/>
              <w:t>Неправильный ответ – 0</w:t>
            </w:r>
          </w:p>
        </w:tc>
      </w:tr>
      <w:tr w:rsidR="001A0DE2" w:rsidRPr="004A46CB" w:rsidTr="0028221B">
        <w:trPr>
          <w:cantSplit/>
        </w:trPr>
        <w:tc>
          <w:tcPr>
            <w:tcW w:w="959" w:type="dxa"/>
            <w:vAlign w:val="center"/>
          </w:tcPr>
          <w:p w:rsidR="001A0DE2" w:rsidRPr="004A46CB" w:rsidRDefault="001A0DE2" w:rsidP="001A0DE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095" w:type="dxa"/>
            <w:vAlign w:val="center"/>
          </w:tcPr>
          <w:p w:rsidR="001A0DE2" w:rsidRPr="00C2126A" w:rsidRDefault="000C7AEF" w:rsidP="001A0DE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Резервирование</w:t>
            </w:r>
          </w:p>
        </w:tc>
        <w:tc>
          <w:tcPr>
            <w:tcW w:w="2552" w:type="dxa"/>
            <w:vAlign w:val="center"/>
          </w:tcPr>
          <w:p w:rsidR="001A0DE2" w:rsidRPr="004A46CB" w:rsidRDefault="00F72459" w:rsidP="001A0DE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4A46CB">
              <w:rPr>
                <w:rFonts w:ascii="Times New Roman" w:eastAsia="Times New Roman" w:hAnsi="Times New Roman" w:cs="Times New Roman"/>
                <w:lang w:eastAsia="ru-RU"/>
              </w:rPr>
              <w:t>Правильный ответ – 1;</w:t>
            </w:r>
            <w:r w:rsidRPr="004A46CB">
              <w:rPr>
                <w:rFonts w:ascii="Times New Roman" w:eastAsia="Times New Roman" w:hAnsi="Times New Roman" w:cs="Times New Roman"/>
                <w:lang w:eastAsia="ru-RU"/>
              </w:rPr>
              <w:br/>
              <w:t>Неправильный ответ – 0</w:t>
            </w:r>
          </w:p>
        </w:tc>
      </w:tr>
      <w:tr w:rsidR="001A0DE2" w:rsidRPr="004A46CB" w:rsidTr="0028221B">
        <w:trPr>
          <w:cantSplit/>
        </w:trPr>
        <w:tc>
          <w:tcPr>
            <w:tcW w:w="959" w:type="dxa"/>
            <w:vAlign w:val="center"/>
          </w:tcPr>
          <w:p w:rsidR="001A0DE2" w:rsidRPr="004A46CB" w:rsidRDefault="001A0DE2" w:rsidP="001A0DE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095" w:type="dxa"/>
            <w:vAlign w:val="center"/>
          </w:tcPr>
          <w:p w:rsidR="001A0DE2" w:rsidRPr="004A46CB" w:rsidRDefault="000C7AEF" w:rsidP="004A46C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27.4</w:t>
            </w:r>
          </w:p>
        </w:tc>
        <w:tc>
          <w:tcPr>
            <w:tcW w:w="2552" w:type="dxa"/>
            <w:vAlign w:val="center"/>
          </w:tcPr>
          <w:p w:rsidR="001A0DE2" w:rsidRPr="004A46CB" w:rsidRDefault="00F72459" w:rsidP="001A0DE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4A46CB">
              <w:rPr>
                <w:rFonts w:ascii="Times New Roman" w:eastAsia="Times New Roman" w:hAnsi="Times New Roman" w:cs="Times New Roman"/>
                <w:lang w:eastAsia="ru-RU"/>
              </w:rPr>
              <w:t>Правильный ответ – 1;</w:t>
            </w:r>
            <w:r w:rsidRPr="004A46CB">
              <w:rPr>
                <w:rFonts w:ascii="Times New Roman" w:eastAsia="Times New Roman" w:hAnsi="Times New Roman" w:cs="Times New Roman"/>
                <w:lang w:eastAsia="ru-RU"/>
              </w:rPr>
              <w:br/>
              <w:t>Неправильный ответ – 0</w:t>
            </w:r>
          </w:p>
        </w:tc>
      </w:tr>
      <w:tr w:rsidR="001A0DE2" w:rsidRPr="004A46CB" w:rsidTr="0028221B">
        <w:trPr>
          <w:cantSplit/>
        </w:trPr>
        <w:tc>
          <w:tcPr>
            <w:tcW w:w="959" w:type="dxa"/>
            <w:vAlign w:val="center"/>
          </w:tcPr>
          <w:p w:rsidR="001A0DE2" w:rsidRPr="004A46CB" w:rsidRDefault="001A0DE2" w:rsidP="001A0DE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095" w:type="dxa"/>
            <w:vAlign w:val="center"/>
          </w:tcPr>
          <w:p w:rsidR="001A0DE2" w:rsidRPr="004A46CB" w:rsidRDefault="000C7AEF" w:rsidP="00D14F4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28.2</w:t>
            </w:r>
          </w:p>
        </w:tc>
        <w:tc>
          <w:tcPr>
            <w:tcW w:w="2552" w:type="dxa"/>
            <w:vAlign w:val="center"/>
          </w:tcPr>
          <w:p w:rsidR="001A0DE2" w:rsidRPr="004A46CB" w:rsidRDefault="00F72459" w:rsidP="001A0DE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4A46CB">
              <w:rPr>
                <w:rFonts w:ascii="Times New Roman" w:eastAsia="Times New Roman" w:hAnsi="Times New Roman" w:cs="Times New Roman"/>
                <w:lang w:eastAsia="ru-RU"/>
              </w:rPr>
              <w:t>Правильный ответ – 1;</w:t>
            </w:r>
            <w:r w:rsidRPr="004A46CB">
              <w:rPr>
                <w:rFonts w:ascii="Times New Roman" w:eastAsia="Times New Roman" w:hAnsi="Times New Roman" w:cs="Times New Roman"/>
                <w:lang w:eastAsia="ru-RU"/>
              </w:rPr>
              <w:br/>
              <w:t>Неправильный ответ – 0</w:t>
            </w:r>
          </w:p>
        </w:tc>
      </w:tr>
      <w:tr w:rsidR="001A0DE2" w:rsidRPr="004A46CB" w:rsidTr="0028221B">
        <w:trPr>
          <w:cantSplit/>
        </w:trPr>
        <w:tc>
          <w:tcPr>
            <w:tcW w:w="959" w:type="dxa"/>
            <w:vAlign w:val="center"/>
          </w:tcPr>
          <w:p w:rsidR="001A0DE2" w:rsidRPr="004A46CB" w:rsidRDefault="001A0DE2" w:rsidP="001A0DE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095" w:type="dxa"/>
            <w:vAlign w:val="center"/>
          </w:tcPr>
          <w:p w:rsidR="001A0DE2" w:rsidRPr="000C7AEF" w:rsidRDefault="000C7AEF" w:rsidP="00D14F4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29.1, 29.2</w:t>
            </w:r>
            <w:r>
              <w:rPr>
                <w:rFonts w:ascii="Times New Roman" w:eastAsia="Times New Roman" w:hAnsi="Times New Roman" w:cs="Times New Roman"/>
                <w:lang w:val="en-US"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29.</w:t>
            </w:r>
            <w:r>
              <w:rPr>
                <w:rFonts w:ascii="Times New Roman" w:eastAsia="Times New Roman" w:hAnsi="Times New Roman" w:cs="Times New Roman"/>
                <w:lang w:val="en-US" w:eastAsia="ru-RU"/>
              </w:rPr>
              <w:t xml:space="preserve">3,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29.</w:t>
            </w:r>
            <w:r>
              <w:rPr>
                <w:rFonts w:ascii="Times New Roman" w:eastAsia="Times New Roman" w:hAnsi="Times New Roman" w:cs="Times New Roman"/>
                <w:lang w:val="en-US" w:eastAsia="ru-RU"/>
              </w:rPr>
              <w:t xml:space="preserve">4,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29.</w:t>
            </w:r>
            <w:r>
              <w:rPr>
                <w:rFonts w:ascii="Times New Roman" w:eastAsia="Times New Roman" w:hAnsi="Times New Roman" w:cs="Times New Roman"/>
                <w:lang w:val="en-US" w:eastAsia="ru-RU"/>
              </w:rPr>
              <w:t>5</w:t>
            </w:r>
          </w:p>
        </w:tc>
        <w:tc>
          <w:tcPr>
            <w:tcW w:w="2552" w:type="dxa"/>
            <w:vAlign w:val="center"/>
          </w:tcPr>
          <w:p w:rsidR="001A0DE2" w:rsidRPr="004A46CB" w:rsidRDefault="00F72459" w:rsidP="001A0DE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4A46CB">
              <w:rPr>
                <w:rFonts w:ascii="Times New Roman" w:eastAsia="Times New Roman" w:hAnsi="Times New Roman" w:cs="Times New Roman"/>
                <w:lang w:eastAsia="ru-RU"/>
              </w:rPr>
              <w:t>Правильный ответ – 1;</w:t>
            </w:r>
            <w:r w:rsidRPr="004A46CB">
              <w:rPr>
                <w:rFonts w:ascii="Times New Roman" w:eastAsia="Times New Roman" w:hAnsi="Times New Roman" w:cs="Times New Roman"/>
                <w:lang w:eastAsia="ru-RU"/>
              </w:rPr>
              <w:br/>
              <w:t>Неправильный ответ – 0</w:t>
            </w:r>
          </w:p>
        </w:tc>
      </w:tr>
      <w:tr w:rsidR="001A0DE2" w:rsidRPr="004A46CB" w:rsidTr="0028221B">
        <w:trPr>
          <w:cantSplit/>
        </w:trPr>
        <w:tc>
          <w:tcPr>
            <w:tcW w:w="959" w:type="dxa"/>
            <w:vAlign w:val="center"/>
          </w:tcPr>
          <w:p w:rsidR="001A0DE2" w:rsidRPr="004A46CB" w:rsidRDefault="001A0DE2" w:rsidP="001A0DE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095" w:type="dxa"/>
            <w:vAlign w:val="center"/>
          </w:tcPr>
          <w:p w:rsidR="001A0DE2" w:rsidRPr="000C7AEF" w:rsidRDefault="000C7AEF" w:rsidP="00E67D2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lang w:val="en-US" w:eastAsia="ru-RU"/>
              </w:rPr>
              <w:t>30.3</w:t>
            </w:r>
          </w:p>
        </w:tc>
        <w:tc>
          <w:tcPr>
            <w:tcW w:w="2552" w:type="dxa"/>
            <w:vAlign w:val="center"/>
          </w:tcPr>
          <w:p w:rsidR="001A0DE2" w:rsidRPr="004A46CB" w:rsidRDefault="00F72459" w:rsidP="001A0DE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4A46CB">
              <w:rPr>
                <w:rFonts w:ascii="Times New Roman" w:eastAsia="Times New Roman" w:hAnsi="Times New Roman" w:cs="Times New Roman"/>
                <w:lang w:eastAsia="ru-RU"/>
              </w:rPr>
              <w:t>Правильный ответ – 1;</w:t>
            </w:r>
            <w:r w:rsidRPr="004A46CB">
              <w:rPr>
                <w:rFonts w:ascii="Times New Roman" w:eastAsia="Times New Roman" w:hAnsi="Times New Roman" w:cs="Times New Roman"/>
                <w:lang w:eastAsia="ru-RU"/>
              </w:rPr>
              <w:br/>
              <w:t>Неправильный ответ – 0</w:t>
            </w:r>
          </w:p>
        </w:tc>
      </w:tr>
      <w:tr w:rsidR="001A0DE2" w:rsidRPr="004A46CB" w:rsidTr="0028221B">
        <w:trPr>
          <w:cantSplit/>
        </w:trPr>
        <w:tc>
          <w:tcPr>
            <w:tcW w:w="959" w:type="dxa"/>
            <w:vAlign w:val="center"/>
          </w:tcPr>
          <w:p w:rsidR="001A0DE2" w:rsidRPr="004A46CB" w:rsidRDefault="001A0DE2" w:rsidP="001A0DE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095" w:type="dxa"/>
            <w:vAlign w:val="center"/>
          </w:tcPr>
          <w:p w:rsidR="001A0DE2" w:rsidRPr="000C7AEF" w:rsidRDefault="000C7AEF" w:rsidP="001A0DE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val="en-US" w:eastAsia="ru-RU"/>
              </w:rPr>
              <w:t>31.4, 31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.2, 31.1, 31.5, 31.3, 31.6, 31.7</w:t>
            </w:r>
          </w:p>
        </w:tc>
        <w:tc>
          <w:tcPr>
            <w:tcW w:w="2552" w:type="dxa"/>
            <w:vAlign w:val="center"/>
          </w:tcPr>
          <w:p w:rsidR="001A0DE2" w:rsidRPr="004A46CB" w:rsidRDefault="00F72459" w:rsidP="001A0DE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4A46CB">
              <w:rPr>
                <w:rFonts w:ascii="Times New Roman" w:eastAsia="Times New Roman" w:hAnsi="Times New Roman" w:cs="Times New Roman"/>
                <w:lang w:eastAsia="ru-RU"/>
              </w:rPr>
              <w:t>Правильный ответ – 1;</w:t>
            </w:r>
            <w:r w:rsidRPr="004A46CB">
              <w:rPr>
                <w:rFonts w:ascii="Times New Roman" w:eastAsia="Times New Roman" w:hAnsi="Times New Roman" w:cs="Times New Roman"/>
                <w:lang w:eastAsia="ru-RU"/>
              </w:rPr>
              <w:br/>
              <w:t>Неправильный ответ – 0</w:t>
            </w:r>
          </w:p>
        </w:tc>
      </w:tr>
      <w:tr w:rsidR="001A0DE2" w:rsidRPr="004A46CB" w:rsidTr="0028221B">
        <w:trPr>
          <w:cantSplit/>
        </w:trPr>
        <w:tc>
          <w:tcPr>
            <w:tcW w:w="959" w:type="dxa"/>
            <w:vAlign w:val="center"/>
          </w:tcPr>
          <w:p w:rsidR="001A0DE2" w:rsidRPr="004A46CB" w:rsidRDefault="001A0DE2" w:rsidP="001A0DE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095" w:type="dxa"/>
            <w:vAlign w:val="center"/>
          </w:tcPr>
          <w:p w:rsidR="001A0DE2" w:rsidRPr="004A46CB" w:rsidRDefault="000C7AEF" w:rsidP="00E67D2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32.3</w:t>
            </w:r>
          </w:p>
        </w:tc>
        <w:tc>
          <w:tcPr>
            <w:tcW w:w="2552" w:type="dxa"/>
            <w:vAlign w:val="center"/>
          </w:tcPr>
          <w:p w:rsidR="001A0DE2" w:rsidRPr="004A46CB" w:rsidRDefault="00F72459" w:rsidP="001A0DE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4A46CB">
              <w:rPr>
                <w:rFonts w:ascii="Times New Roman" w:eastAsia="Times New Roman" w:hAnsi="Times New Roman" w:cs="Times New Roman"/>
                <w:lang w:eastAsia="ru-RU"/>
              </w:rPr>
              <w:t>Правильный ответ – 1;</w:t>
            </w:r>
            <w:r w:rsidRPr="004A46CB">
              <w:rPr>
                <w:rFonts w:ascii="Times New Roman" w:eastAsia="Times New Roman" w:hAnsi="Times New Roman" w:cs="Times New Roman"/>
                <w:lang w:eastAsia="ru-RU"/>
              </w:rPr>
              <w:br/>
              <w:t>Неправильный ответ – 0</w:t>
            </w:r>
          </w:p>
        </w:tc>
      </w:tr>
      <w:tr w:rsidR="001A0DE2" w:rsidRPr="004A46CB" w:rsidTr="0028221B">
        <w:trPr>
          <w:cantSplit/>
        </w:trPr>
        <w:tc>
          <w:tcPr>
            <w:tcW w:w="959" w:type="dxa"/>
            <w:vAlign w:val="center"/>
          </w:tcPr>
          <w:p w:rsidR="001A0DE2" w:rsidRPr="004A46CB" w:rsidRDefault="001A0DE2" w:rsidP="001A0DE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095" w:type="dxa"/>
            <w:vAlign w:val="center"/>
          </w:tcPr>
          <w:p w:rsidR="001A0DE2" w:rsidRPr="004A46CB" w:rsidRDefault="000C7AEF" w:rsidP="001A0DE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33.3, 33.5</w:t>
            </w:r>
          </w:p>
        </w:tc>
        <w:tc>
          <w:tcPr>
            <w:tcW w:w="2552" w:type="dxa"/>
            <w:vAlign w:val="center"/>
          </w:tcPr>
          <w:p w:rsidR="001A0DE2" w:rsidRPr="004A46CB" w:rsidRDefault="00F72459" w:rsidP="001A0DE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4A46CB">
              <w:rPr>
                <w:rFonts w:ascii="Times New Roman" w:eastAsia="Times New Roman" w:hAnsi="Times New Roman" w:cs="Times New Roman"/>
                <w:lang w:eastAsia="ru-RU"/>
              </w:rPr>
              <w:t>Правильный ответ – 1;</w:t>
            </w:r>
            <w:r w:rsidRPr="004A46CB">
              <w:rPr>
                <w:rFonts w:ascii="Times New Roman" w:eastAsia="Times New Roman" w:hAnsi="Times New Roman" w:cs="Times New Roman"/>
                <w:lang w:eastAsia="ru-RU"/>
              </w:rPr>
              <w:br/>
              <w:t>Неправильный ответ – 0</w:t>
            </w:r>
          </w:p>
        </w:tc>
      </w:tr>
      <w:tr w:rsidR="001A0DE2" w:rsidRPr="004A46CB" w:rsidTr="0028221B">
        <w:trPr>
          <w:cantSplit/>
        </w:trPr>
        <w:tc>
          <w:tcPr>
            <w:tcW w:w="959" w:type="dxa"/>
            <w:vAlign w:val="center"/>
          </w:tcPr>
          <w:p w:rsidR="001A0DE2" w:rsidRPr="004A46CB" w:rsidRDefault="001A0DE2" w:rsidP="001A0DE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095" w:type="dxa"/>
            <w:vAlign w:val="center"/>
          </w:tcPr>
          <w:p w:rsidR="001A0DE2" w:rsidRPr="004A46CB" w:rsidRDefault="000C7AEF" w:rsidP="004A46C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34.2</w:t>
            </w:r>
          </w:p>
        </w:tc>
        <w:tc>
          <w:tcPr>
            <w:tcW w:w="2552" w:type="dxa"/>
            <w:vAlign w:val="center"/>
          </w:tcPr>
          <w:p w:rsidR="001A0DE2" w:rsidRPr="004A46CB" w:rsidRDefault="00F72459" w:rsidP="001A0DE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4A46CB">
              <w:rPr>
                <w:rFonts w:ascii="Times New Roman" w:eastAsia="Times New Roman" w:hAnsi="Times New Roman" w:cs="Times New Roman"/>
                <w:lang w:eastAsia="ru-RU"/>
              </w:rPr>
              <w:t>Правильный ответ – 1;</w:t>
            </w:r>
            <w:r w:rsidRPr="004A46CB">
              <w:rPr>
                <w:rFonts w:ascii="Times New Roman" w:eastAsia="Times New Roman" w:hAnsi="Times New Roman" w:cs="Times New Roman"/>
                <w:lang w:eastAsia="ru-RU"/>
              </w:rPr>
              <w:br/>
              <w:t>Неправильный ответ – 0</w:t>
            </w:r>
          </w:p>
        </w:tc>
      </w:tr>
      <w:tr w:rsidR="001A0DE2" w:rsidRPr="004A46CB" w:rsidTr="0028221B">
        <w:trPr>
          <w:cantSplit/>
        </w:trPr>
        <w:tc>
          <w:tcPr>
            <w:tcW w:w="959" w:type="dxa"/>
            <w:vAlign w:val="center"/>
          </w:tcPr>
          <w:p w:rsidR="001A0DE2" w:rsidRPr="004A46CB" w:rsidRDefault="001A0DE2" w:rsidP="001A0DE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095" w:type="dxa"/>
            <w:vAlign w:val="center"/>
          </w:tcPr>
          <w:p w:rsidR="001A0DE2" w:rsidRPr="004A46CB" w:rsidRDefault="000C7AEF" w:rsidP="004A46C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1-В, 2-Ж, 3-А, 4-Б, 5-Г, 6-Е</w:t>
            </w:r>
          </w:p>
        </w:tc>
        <w:tc>
          <w:tcPr>
            <w:tcW w:w="2552" w:type="dxa"/>
            <w:vAlign w:val="center"/>
          </w:tcPr>
          <w:p w:rsidR="001A0DE2" w:rsidRPr="004A46CB" w:rsidRDefault="00F72459" w:rsidP="001A0DE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4A46CB">
              <w:rPr>
                <w:rFonts w:ascii="Times New Roman" w:eastAsia="Times New Roman" w:hAnsi="Times New Roman" w:cs="Times New Roman"/>
                <w:lang w:eastAsia="ru-RU"/>
              </w:rPr>
              <w:t>Правильный ответ – 1;</w:t>
            </w:r>
            <w:r w:rsidRPr="004A46CB">
              <w:rPr>
                <w:rFonts w:ascii="Times New Roman" w:eastAsia="Times New Roman" w:hAnsi="Times New Roman" w:cs="Times New Roman"/>
                <w:lang w:eastAsia="ru-RU"/>
              </w:rPr>
              <w:br/>
              <w:t>Неправильный ответ – 0</w:t>
            </w:r>
          </w:p>
        </w:tc>
      </w:tr>
      <w:tr w:rsidR="001A0DE2" w:rsidRPr="004A46CB" w:rsidTr="0028221B">
        <w:trPr>
          <w:cantSplit/>
        </w:trPr>
        <w:tc>
          <w:tcPr>
            <w:tcW w:w="959" w:type="dxa"/>
            <w:vAlign w:val="center"/>
          </w:tcPr>
          <w:p w:rsidR="001A0DE2" w:rsidRPr="004A46CB" w:rsidRDefault="001A0DE2" w:rsidP="001A0DE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095" w:type="dxa"/>
            <w:vAlign w:val="center"/>
          </w:tcPr>
          <w:p w:rsidR="001A0DE2" w:rsidRPr="004A46CB" w:rsidRDefault="000C7AEF" w:rsidP="004A46C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36.3</w:t>
            </w:r>
          </w:p>
        </w:tc>
        <w:tc>
          <w:tcPr>
            <w:tcW w:w="2552" w:type="dxa"/>
            <w:vAlign w:val="center"/>
          </w:tcPr>
          <w:p w:rsidR="001A0DE2" w:rsidRPr="004A46CB" w:rsidRDefault="00F72459" w:rsidP="001A0DE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4A46CB">
              <w:rPr>
                <w:rFonts w:ascii="Times New Roman" w:eastAsia="Times New Roman" w:hAnsi="Times New Roman" w:cs="Times New Roman"/>
                <w:lang w:eastAsia="ru-RU"/>
              </w:rPr>
              <w:t>Правильный ответ – 1;</w:t>
            </w:r>
            <w:r w:rsidRPr="004A46CB">
              <w:rPr>
                <w:rFonts w:ascii="Times New Roman" w:eastAsia="Times New Roman" w:hAnsi="Times New Roman" w:cs="Times New Roman"/>
                <w:lang w:eastAsia="ru-RU"/>
              </w:rPr>
              <w:br/>
              <w:t>Неправильный ответ – 0</w:t>
            </w:r>
          </w:p>
        </w:tc>
      </w:tr>
      <w:tr w:rsidR="001A0DE2" w:rsidRPr="004A46CB" w:rsidTr="0028221B">
        <w:trPr>
          <w:cantSplit/>
        </w:trPr>
        <w:tc>
          <w:tcPr>
            <w:tcW w:w="959" w:type="dxa"/>
            <w:vAlign w:val="center"/>
          </w:tcPr>
          <w:p w:rsidR="001A0DE2" w:rsidRPr="004A46CB" w:rsidRDefault="001A0DE2" w:rsidP="001A0DE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095" w:type="dxa"/>
            <w:vAlign w:val="center"/>
          </w:tcPr>
          <w:p w:rsidR="001A0DE2" w:rsidRPr="004A46CB" w:rsidRDefault="000C7AEF" w:rsidP="004A46C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37.1, 37.2, 37.3</w:t>
            </w:r>
          </w:p>
        </w:tc>
        <w:tc>
          <w:tcPr>
            <w:tcW w:w="2552" w:type="dxa"/>
            <w:vAlign w:val="center"/>
          </w:tcPr>
          <w:p w:rsidR="001A0DE2" w:rsidRPr="004A46CB" w:rsidRDefault="00F72459" w:rsidP="001A0DE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4A46CB">
              <w:rPr>
                <w:rFonts w:ascii="Times New Roman" w:eastAsia="Times New Roman" w:hAnsi="Times New Roman" w:cs="Times New Roman"/>
                <w:lang w:eastAsia="ru-RU"/>
              </w:rPr>
              <w:t>Правильный ответ – 1;</w:t>
            </w:r>
            <w:r w:rsidRPr="004A46CB">
              <w:rPr>
                <w:rFonts w:ascii="Times New Roman" w:eastAsia="Times New Roman" w:hAnsi="Times New Roman" w:cs="Times New Roman"/>
                <w:lang w:eastAsia="ru-RU"/>
              </w:rPr>
              <w:br/>
              <w:t>Неправильный ответ – 0</w:t>
            </w:r>
          </w:p>
        </w:tc>
      </w:tr>
      <w:tr w:rsidR="001A0DE2" w:rsidRPr="004A46CB" w:rsidTr="0028221B">
        <w:trPr>
          <w:cantSplit/>
        </w:trPr>
        <w:tc>
          <w:tcPr>
            <w:tcW w:w="959" w:type="dxa"/>
            <w:vAlign w:val="center"/>
          </w:tcPr>
          <w:p w:rsidR="001A0DE2" w:rsidRPr="004A46CB" w:rsidRDefault="001A0DE2" w:rsidP="001A0DE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095" w:type="dxa"/>
            <w:vAlign w:val="center"/>
          </w:tcPr>
          <w:p w:rsidR="001A0DE2" w:rsidRPr="004A46CB" w:rsidRDefault="000C7AEF" w:rsidP="001A0DE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38.2, 38.4, 38.5</w:t>
            </w:r>
          </w:p>
        </w:tc>
        <w:tc>
          <w:tcPr>
            <w:tcW w:w="2552" w:type="dxa"/>
            <w:vAlign w:val="center"/>
          </w:tcPr>
          <w:p w:rsidR="001A0DE2" w:rsidRPr="004A46CB" w:rsidRDefault="00F72459" w:rsidP="001A0DE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4A46CB">
              <w:rPr>
                <w:rFonts w:ascii="Times New Roman" w:eastAsia="Times New Roman" w:hAnsi="Times New Roman" w:cs="Times New Roman"/>
                <w:lang w:eastAsia="ru-RU"/>
              </w:rPr>
              <w:t>Правильный ответ – 1;</w:t>
            </w:r>
            <w:r w:rsidRPr="004A46CB">
              <w:rPr>
                <w:rFonts w:ascii="Times New Roman" w:eastAsia="Times New Roman" w:hAnsi="Times New Roman" w:cs="Times New Roman"/>
                <w:lang w:eastAsia="ru-RU"/>
              </w:rPr>
              <w:br/>
              <w:t>Неправильный ответ – 0</w:t>
            </w:r>
          </w:p>
        </w:tc>
      </w:tr>
      <w:tr w:rsidR="001A0DE2" w:rsidRPr="004A46CB" w:rsidTr="0028221B">
        <w:trPr>
          <w:cantSplit/>
        </w:trPr>
        <w:tc>
          <w:tcPr>
            <w:tcW w:w="959" w:type="dxa"/>
            <w:vAlign w:val="center"/>
          </w:tcPr>
          <w:p w:rsidR="001A0DE2" w:rsidRPr="004A46CB" w:rsidRDefault="001A0DE2" w:rsidP="001A0DE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095" w:type="dxa"/>
            <w:vAlign w:val="center"/>
          </w:tcPr>
          <w:p w:rsidR="001A0DE2" w:rsidRPr="004A46CB" w:rsidRDefault="00240F08" w:rsidP="001A0DE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39.4</w:t>
            </w:r>
          </w:p>
        </w:tc>
        <w:tc>
          <w:tcPr>
            <w:tcW w:w="2552" w:type="dxa"/>
            <w:vAlign w:val="center"/>
          </w:tcPr>
          <w:p w:rsidR="001A0DE2" w:rsidRPr="004A46CB" w:rsidRDefault="00F72459" w:rsidP="001A0DE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4A46CB">
              <w:rPr>
                <w:rFonts w:ascii="Times New Roman" w:eastAsia="Times New Roman" w:hAnsi="Times New Roman" w:cs="Times New Roman"/>
                <w:lang w:eastAsia="ru-RU"/>
              </w:rPr>
              <w:t>Правильный ответ – 1;</w:t>
            </w:r>
            <w:r w:rsidRPr="004A46CB">
              <w:rPr>
                <w:rFonts w:ascii="Times New Roman" w:eastAsia="Times New Roman" w:hAnsi="Times New Roman" w:cs="Times New Roman"/>
                <w:lang w:eastAsia="ru-RU"/>
              </w:rPr>
              <w:br/>
              <w:t>Неправильный ответ – 0</w:t>
            </w:r>
          </w:p>
        </w:tc>
      </w:tr>
      <w:tr w:rsidR="001A0DE2" w:rsidRPr="004A46CB" w:rsidTr="0028221B">
        <w:trPr>
          <w:cantSplit/>
        </w:trPr>
        <w:tc>
          <w:tcPr>
            <w:tcW w:w="959" w:type="dxa"/>
            <w:vAlign w:val="center"/>
          </w:tcPr>
          <w:p w:rsidR="001A0DE2" w:rsidRPr="004A46CB" w:rsidRDefault="001A0DE2" w:rsidP="001A0DE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095" w:type="dxa"/>
            <w:vAlign w:val="center"/>
          </w:tcPr>
          <w:p w:rsidR="001A0DE2" w:rsidRPr="004A46CB" w:rsidRDefault="00240F08" w:rsidP="00E67D2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40.2</w:t>
            </w:r>
          </w:p>
        </w:tc>
        <w:tc>
          <w:tcPr>
            <w:tcW w:w="2552" w:type="dxa"/>
            <w:vAlign w:val="center"/>
          </w:tcPr>
          <w:p w:rsidR="001A0DE2" w:rsidRPr="004A46CB" w:rsidRDefault="00F72459" w:rsidP="001A0DE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4A46CB">
              <w:rPr>
                <w:rFonts w:ascii="Times New Roman" w:eastAsia="Times New Roman" w:hAnsi="Times New Roman" w:cs="Times New Roman"/>
                <w:lang w:eastAsia="ru-RU"/>
              </w:rPr>
              <w:t>Правильный ответ – 1;</w:t>
            </w:r>
            <w:r w:rsidRPr="004A46CB">
              <w:rPr>
                <w:rFonts w:ascii="Times New Roman" w:eastAsia="Times New Roman" w:hAnsi="Times New Roman" w:cs="Times New Roman"/>
                <w:lang w:eastAsia="ru-RU"/>
              </w:rPr>
              <w:br/>
              <w:t>Неправильный ответ – 0</w:t>
            </w:r>
          </w:p>
        </w:tc>
      </w:tr>
    </w:tbl>
    <w:p w:rsidR="00492CC1" w:rsidRDefault="00492CC1" w:rsidP="0021581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2CC1" w:rsidRPr="00DE41B9" w:rsidRDefault="00492CC1" w:rsidP="00492CC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E41B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Вариант соискателя формируется из случайно подбираемых заданий в соответствии со спецификацией. Всего </w:t>
      </w:r>
      <w:r w:rsidRPr="0028221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40</w:t>
      </w:r>
      <w:r w:rsidRPr="00DE41B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заданий. Вариант соискателя содержит </w:t>
      </w:r>
      <w:r w:rsidRPr="0028221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40</w:t>
      </w:r>
      <w:r w:rsidRPr="00DE41B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заданий. Баллы, полученные за выполненное задание, суммируются. Максимальное количество баллов – </w:t>
      </w:r>
      <w:r w:rsidRPr="0028221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40</w:t>
      </w:r>
      <w:r w:rsidRPr="00DE41B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. </w:t>
      </w:r>
    </w:p>
    <w:p w:rsidR="00492CC1" w:rsidRDefault="00492CC1" w:rsidP="00492CC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1B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Решение о допуске к практическому этапу экзамена принимается при условии достижения набранной суммы баллов от </w:t>
      </w:r>
      <w:r w:rsidRPr="0028221B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3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0</w:t>
      </w:r>
      <w:r w:rsidRPr="00DE41B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и более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492CC1" w:rsidRPr="00492CC1" w:rsidRDefault="00492CC1" w:rsidP="00492CC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2CC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12. Задания для практического этапа профессионального экзамена:</w:t>
      </w:r>
    </w:p>
    <w:p w:rsidR="00492CC1" w:rsidRPr="00492CC1" w:rsidRDefault="00492CC1" w:rsidP="00492CC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2CC1" w:rsidRPr="00492CC1" w:rsidRDefault="00492CC1" w:rsidP="00492CC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492CC1" w:rsidRPr="00492CC1" w:rsidRDefault="00492CC1" w:rsidP="00492CC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492CC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Задание №1</w:t>
      </w:r>
    </w:p>
    <w:p w:rsidR="00492CC1" w:rsidRPr="00492CC1" w:rsidRDefault="00492CC1" w:rsidP="00492CC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2CC1" w:rsidRPr="00492CC1" w:rsidRDefault="00492CC1" w:rsidP="00492CC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2CC1">
        <w:rPr>
          <w:rFonts w:ascii="Times New Roman" w:eastAsia="Times New Roman" w:hAnsi="Times New Roman" w:cs="Times New Roman"/>
          <w:sz w:val="28"/>
          <w:szCs w:val="28"/>
          <w:lang w:eastAsia="ru-RU"/>
        </w:rPr>
        <w:t>б) задание на выполнение трудовых функций, трудовых действий в реальных или модельных условиях:</w:t>
      </w:r>
    </w:p>
    <w:p w:rsidR="00492CC1" w:rsidRPr="00492CC1" w:rsidRDefault="00492CC1" w:rsidP="00492CC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2CC1" w:rsidRPr="00492CC1" w:rsidRDefault="00492CC1" w:rsidP="00492CC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492CC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Трудовая функция </w:t>
      </w:r>
      <w:r w:rsidR="00890FB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</w:t>
      </w:r>
      <w:r w:rsidRPr="00492CC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/01.6. </w:t>
      </w:r>
    </w:p>
    <w:p w:rsidR="00492CC1" w:rsidRPr="00492CC1" w:rsidRDefault="00492CC1" w:rsidP="00492CC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492CC1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Разработка схем электрических приборов системы управления РН и КА</w:t>
      </w:r>
      <w:r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;</w:t>
      </w:r>
    </w:p>
    <w:p w:rsidR="00492CC1" w:rsidRPr="00492CC1" w:rsidRDefault="00492CC1" w:rsidP="00492CC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492CC1" w:rsidRPr="00492CC1" w:rsidRDefault="00492CC1" w:rsidP="00492CC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92CC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Трудовое действие (действия):</w:t>
      </w:r>
      <w:r w:rsidRPr="00492CC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</w:t>
      </w:r>
    </w:p>
    <w:p w:rsidR="00492CC1" w:rsidRPr="00492CC1" w:rsidRDefault="00492CC1" w:rsidP="00492CC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2CC1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Проектирование электрических схем и разработка схемотехнической документации изделий системы управления РН и КА</w:t>
      </w:r>
    </w:p>
    <w:p w:rsidR="00492CC1" w:rsidRPr="00492CC1" w:rsidRDefault="00492CC1" w:rsidP="00492CC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492CC1" w:rsidRPr="00492CC1" w:rsidRDefault="00492CC1" w:rsidP="00492CC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2CC1" w:rsidRPr="00492CC1" w:rsidRDefault="00492CC1" w:rsidP="00492CC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492CC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Задание №1</w:t>
      </w:r>
    </w:p>
    <w:p w:rsidR="00215812" w:rsidRDefault="00F13E08" w:rsidP="00492CC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Разработать блок</w:t>
      </w:r>
      <w:r w:rsidRPr="00F13E0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FB7F4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«Усилител</w:t>
      </w:r>
      <w:r w:rsidR="006771E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ь</w:t>
      </w:r>
      <w:r w:rsidR="00FB7F4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»</w:t>
      </w:r>
      <w:r w:rsidR="00C0376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F13E0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электронного устройства «Частотомер на базовых логических элементах» (далее «Частотомер») с использованием предоставленных элементов</w:t>
      </w:r>
      <w:r w:rsidR="00492CC1" w:rsidRPr="00492CC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7B732D" w:rsidRDefault="007B732D" w:rsidP="00492CC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7B732D" w:rsidRPr="007B732D" w:rsidRDefault="007B732D" w:rsidP="007B732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  <w:r w:rsidRPr="007B732D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Описание функций электронного устройства «</w:t>
      </w:r>
      <w:r w:rsidRPr="007B732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Частотомер на базовых логических элементах</w:t>
      </w:r>
      <w:r w:rsidRPr="007B732D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»</w:t>
      </w:r>
    </w:p>
    <w:p w:rsidR="007B732D" w:rsidRDefault="007B732D" w:rsidP="007B732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7B732D" w:rsidRPr="007B732D" w:rsidRDefault="007B732D" w:rsidP="007B732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7B732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Измеряемый сигнал поступает через </w:t>
      </w:r>
      <w:r w:rsidR="00FB7F4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соединитель</w:t>
      </w:r>
      <w:r w:rsidRPr="007B732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Х1 на вход операционного усилителя, выполняющего функции предварительного усилителя-ограничителя. В блок Усилителя (1) встроена защита от перегрузки входным сигналом. </w:t>
      </w:r>
    </w:p>
    <w:p w:rsidR="007B732D" w:rsidRPr="007B732D" w:rsidRDefault="007B732D" w:rsidP="007B732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7B732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После усиления, входной сигнал доводится до прямоугольной формы при помощи формирователя прямоугольных импульсов (2). Его особенность в том, что выходной сигнал может блокироваться сигналом от Схемы формирования сигнала разрешения подсчета (8). </w:t>
      </w:r>
    </w:p>
    <w:p w:rsidR="007B732D" w:rsidRPr="007B732D" w:rsidRDefault="007B732D" w:rsidP="007B732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7B732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В качестве Индикатора (5) используется четырехразрядный </w:t>
      </w:r>
      <w:proofErr w:type="spellStart"/>
      <w:r w:rsidRPr="007B732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семисегментный</w:t>
      </w:r>
      <w:proofErr w:type="spellEnd"/>
      <w:r w:rsidRPr="007B732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светодиодный индикатор, сигнал на него поступает через Блок усилителей (4) от Блока десятичных счетчиков с дешифратором (3).</w:t>
      </w:r>
    </w:p>
    <w:p w:rsidR="007B732D" w:rsidRPr="007B732D" w:rsidRDefault="007B732D" w:rsidP="007B732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7B732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Узел формирования опорных частот (7), тактируемый Генератором (6) формирует импульсы управления для Схемы формирования сигнала разрешения подсчета (8) и для Схемы формирования импульса сброса (9).</w:t>
      </w:r>
    </w:p>
    <w:p w:rsidR="007B732D" w:rsidRPr="007B732D" w:rsidRDefault="007B732D" w:rsidP="007B732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</w:p>
    <w:p w:rsidR="007B732D" w:rsidRPr="007B732D" w:rsidRDefault="007B732D" w:rsidP="007B732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732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Функциональная схема прибора приведена на рис.1.</w:t>
      </w:r>
    </w:p>
    <w:p w:rsidR="007B732D" w:rsidRPr="007B732D" w:rsidRDefault="007B732D" w:rsidP="007B732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B732D" w:rsidRPr="007B732D" w:rsidRDefault="007B732D" w:rsidP="007B732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7B732D" w:rsidRPr="007B732D" w:rsidRDefault="007B732D" w:rsidP="007E53F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7B732D">
        <w:rPr>
          <w:rFonts w:ascii="Times New Roman" w:eastAsia="Times New Roman" w:hAnsi="Times New Roman" w:cs="Times New Roman"/>
          <w:sz w:val="28"/>
          <w:szCs w:val="28"/>
          <w:lang w:eastAsia="ru-RU"/>
        </w:rPr>
        <w:object w:dxaOrig="11366" w:dyaOrig="5867">
          <v:shape id="_x0000_i1031" type="#_x0000_t75" style="width:424.5pt;height:223.5pt" o:ole="">
            <v:imagedata r:id="rId27" o:title=""/>
          </v:shape>
          <o:OLEObject Type="Embed" ProgID="Visio.Drawing.11" ShapeID="_x0000_i1031" DrawAspect="Content" ObjectID="_1631729664" r:id="rId28"/>
        </w:object>
      </w:r>
    </w:p>
    <w:p w:rsidR="007B732D" w:rsidRDefault="007B732D" w:rsidP="007E53F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E53F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Рисунок 1. Функциональная схема частотомера</w:t>
      </w:r>
    </w:p>
    <w:p w:rsidR="007E53F0" w:rsidRDefault="007E53F0" w:rsidP="007E53F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C03761" w:rsidRPr="00C03761" w:rsidRDefault="00C03761" w:rsidP="00C03761">
      <w:pPr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b/>
          <w:i/>
          <w:iCs/>
          <w:sz w:val="28"/>
          <w:szCs w:val="24"/>
        </w:rPr>
      </w:pPr>
      <w:r w:rsidRPr="00C03761">
        <w:rPr>
          <w:rFonts w:ascii="Times New Roman" w:hAnsi="Times New Roman" w:cs="Times New Roman"/>
          <w:b/>
          <w:i/>
          <w:iCs/>
          <w:sz w:val="28"/>
          <w:szCs w:val="24"/>
        </w:rPr>
        <w:t xml:space="preserve">Описание работы </w:t>
      </w:r>
      <w:r>
        <w:rPr>
          <w:rFonts w:ascii="Times New Roman" w:hAnsi="Times New Roman" w:cs="Times New Roman"/>
          <w:b/>
          <w:i/>
          <w:iCs/>
          <w:sz w:val="28"/>
          <w:szCs w:val="24"/>
        </w:rPr>
        <w:t>блока «Усилитель»</w:t>
      </w:r>
      <w:r w:rsidRPr="00C03761">
        <w:rPr>
          <w:rFonts w:ascii="Times New Roman" w:hAnsi="Times New Roman" w:cs="Times New Roman"/>
          <w:b/>
          <w:i/>
          <w:iCs/>
          <w:sz w:val="28"/>
          <w:szCs w:val="24"/>
        </w:rPr>
        <w:t xml:space="preserve"> электронного устройства «</w:t>
      </w:r>
      <w:r w:rsidRPr="00C03761">
        <w:rPr>
          <w:rFonts w:ascii="Times New Roman" w:hAnsi="Times New Roman" w:cs="Times New Roman"/>
          <w:b/>
          <w:i/>
          <w:sz w:val="28"/>
          <w:szCs w:val="28"/>
        </w:rPr>
        <w:t>Частотомер на базовых логических элементах</w:t>
      </w:r>
      <w:r w:rsidRPr="00C03761">
        <w:rPr>
          <w:rFonts w:ascii="Times New Roman" w:hAnsi="Times New Roman" w:cs="Times New Roman"/>
          <w:b/>
          <w:i/>
          <w:iCs/>
          <w:sz w:val="28"/>
          <w:szCs w:val="24"/>
        </w:rPr>
        <w:t>»</w:t>
      </w:r>
    </w:p>
    <w:p w:rsidR="00C03761" w:rsidRPr="00C03761" w:rsidRDefault="00C03761" w:rsidP="00C0376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03761">
        <w:rPr>
          <w:rFonts w:ascii="Times New Roman" w:eastAsia="Calibri" w:hAnsi="Times New Roman" w:cs="Times New Roman"/>
          <w:b/>
          <w:i/>
          <w:sz w:val="28"/>
          <w:szCs w:val="24"/>
        </w:rPr>
        <w:t>Блок «Усилитель</w:t>
      </w:r>
      <w:r>
        <w:rPr>
          <w:rFonts w:ascii="Times New Roman" w:eastAsia="Calibri" w:hAnsi="Times New Roman" w:cs="Times New Roman"/>
          <w:b/>
          <w:i/>
          <w:sz w:val="28"/>
          <w:szCs w:val="24"/>
        </w:rPr>
        <w:t>»</w:t>
      </w:r>
    </w:p>
    <w:p w:rsidR="007E53F0" w:rsidRDefault="00C03761" w:rsidP="00C0376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0376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 вход усилителя поступает постоянный или переменный сигнал, вход оснащен защитой от перегрузки. Постоянная составляющая со входа убирается. Сигнал подтягивается к середине величины питающего напряжения (для работы ОУ с однополярным питанием), Коэффициент усиления – максимальный</w:t>
      </w:r>
    </w:p>
    <w:p w:rsidR="005F7CC4" w:rsidRDefault="005F7CC4" w:rsidP="00C0376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F64AE6" w:rsidRDefault="00F64AE6" w:rsidP="00C0376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012D7">
        <w:rPr>
          <w:rFonts w:ascii="Times New Roman" w:hAnsi="Times New Roman" w:cs="Times New Roman"/>
          <w:b/>
          <w:i/>
          <w:iCs/>
          <w:sz w:val="28"/>
          <w:szCs w:val="28"/>
        </w:rPr>
        <w:t>Перечень элементов скрытых блоков схемы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227"/>
        <w:gridCol w:w="1730"/>
        <w:gridCol w:w="1842"/>
        <w:gridCol w:w="1617"/>
      </w:tblGrid>
      <w:tr w:rsidR="005F7CC4" w:rsidRPr="006D148F" w:rsidTr="00D31D49">
        <w:trPr>
          <w:trHeight w:val="255"/>
        </w:trPr>
        <w:tc>
          <w:tcPr>
            <w:tcW w:w="3227" w:type="dxa"/>
          </w:tcPr>
          <w:p w:rsidR="005F7CC4" w:rsidRPr="006D148F" w:rsidRDefault="005F7CC4" w:rsidP="00D31D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148F">
              <w:rPr>
                <w:rFonts w:ascii="Times New Roman" w:hAnsi="Times New Roman" w:cs="Times New Roman"/>
                <w:sz w:val="28"/>
                <w:szCs w:val="28"/>
              </w:rPr>
              <w:t>Тип элемента</w:t>
            </w:r>
          </w:p>
        </w:tc>
        <w:tc>
          <w:tcPr>
            <w:tcW w:w="1730" w:type="dxa"/>
            <w:noWrap/>
          </w:tcPr>
          <w:p w:rsidR="005F7CC4" w:rsidRPr="006D148F" w:rsidRDefault="005F7CC4" w:rsidP="00D31D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148F">
              <w:rPr>
                <w:rFonts w:ascii="Times New Roman" w:hAnsi="Times New Roman" w:cs="Times New Roman"/>
                <w:sz w:val="28"/>
                <w:szCs w:val="28"/>
              </w:rPr>
              <w:t>Номинал</w:t>
            </w:r>
          </w:p>
        </w:tc>
        <w:tc>
          <w:tcPr>
            <w:tcW w:w="1842" w:type="dxa"/>
            <w:noWrap/>
          </w:tcPr>
          <w:p w:rsidR="005F7CC4" w:rsidRPr="006D148F" w:rsidRDefault="005F7CC4" w:rsidP="00D31D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148F">
              <w:rPr>
                <w:rFonts w:ascii="Times New Roman" w:hAnsi="Times New Roman" w:cs="Times New Roman"/>
                <w:sz w:val="28"/>
                <w:szCs w:val="28"/>
              </w:rPr>
              <w:t>Корпус</w:t>
            </w:r>
          </w:p>
        </w:tc>
        <w:tc>
          <w:tcPr>
            <w:tcW w:w="1617" w:type="dxa"/>
            <w:noWrap/>
          </w:tcPr>
          <w:p w:rsidR="005F7CC4" w:rsidRPr="006D148F" w:rsidRDefault="005F7CC4" w:rsidP="00D31D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148F">
              <w:rPr>
                <w:rFonts w:ascii="Times New Roman" w:hAnsi="Times New Roman" w:cs="Times New Roman"/>
                <w:sz w:val="28"/>
                <w:szCs w:val="28"/>
              </w:rPr>
              <w:t>Количество</w:t>
            </w:r>
          </w:p>
        </w:tc>
      </w:tr>
      <w:tr w:rsidR="005F7CC4" w:rsidRPr="006D148F" w:rsidTr="00D31D49">
        <w:trPr>
          <w:trHeight w:val="255"/>
        </w:trPr>
        <w:tc>
          <w:tcPr>
            <w:tcW w:w="3227" w:type="dxa"/>
          </w:tcPr>
          <w:p w:rsidR="005F7CC4" w:rsidRPr="006D148F" w:rsidRDefault="005F7CC4" w:rsidP="00D31D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148F">
              <w:rPr>
                <w:rFonts w:ascii="Times New Roman" w:hAnsi="Times New Roman" w:cs="Times New Roman"/>
                <w:sz w:val="28"/>
                <w:szCs w:val="28"/>
              </w:rPr>
              <w:t>Конденсатор 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тантал</w:t>
            </w:r>
            <w:r w:rsidRPr="006D148F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730" w:type="dxa"/>
            <w:noWrap/>
            <w:hideMark/>
          </w:tcPr>
          <w:p w:rsidR="005F7CC4" w:rsidRPr="006D148F" w:rsidRDefault="005F7CC4" w:rsidP="00D31D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148F">
              <w:rPr>
                <w:rFonts w:ascii="Times New Roman" w:hAnsi="Times New Roman" w:cs="Times New Roman"/>
                <w:sz w:val="28"/>
                <w:szCs w:val="28"/>
              </w:rPr>
              <w:t xml:space="preserve">100 </w:t>
            </w:r>
            <w:proofErr w:type="spellStart"/>
            <w:r w:rsidRPr="006D148F">
              <w:rPr>
                <w:rFonts w:ascii="Times New Roman" w:hAnsi="Times New Roman" w:cs="Times New Roman"/>
                <w:sz w:val="28"/>
                <w:szCs w:val="28"/>
              </w:rPr>
              <w:t>uF</w:t>
            </w:r>
            <w:proofErr w:type="spellEnd"/>
          </w:p>
        </w:tc>
        <w:tc>
          <w:tcPr>
            <w:tcW w:w="1842" w:type="dxa"/>
            <w:noWrap/>
            <w:hideMark/>
          </w:tcPr>
          <w:p w:rsidR="005F7CC4" w:rsidRPr="006D148F" w:rsidRDefault="005F7CC4" w:rsidP="00D31D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148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 w:rsidRPr="00305131">
              <w:rPr>
                <w:rFonts w:ascii="Times New Roman" w:hAnsi="Times New Roman" w:cs="Times New Roman"/>
                <w:sz w:val="28"/>
                <w:szCs w:val="28"/>
              </w:rPr>
              <w:t xml:space="preserve"> (7343)</w:t>
            </w:r>
          </w:p>
        </w:tc>
        <w:tc>
          <w:tcPr>
            <w:tcW w:w="1617" w:type="dxa"/>
            <w:noWrap/>
            <w:hideMark/>
          </w:tcPr>
          <w:p w:rsidR="005F7CC4" w:rsidRPr="006D148F" w:rsidRDefault="005F7CC4" w:rsidP="00D31D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F7CC4" w:rsidRPr="006D148F" w:rsidTr="00D31D49">
        <w:trPr>
          <w:trHeight w:val="255"/>
        </w:trPr>
        <w:tc>
          <w:tcPr>
            <w:tcW w:w="3227" w:type="dxa"/>
          </w:tcPr>
          <w:p w:rsidR="005F7CC4" w:rsidRPr="006D148F" w:rsidRDefault="005F7CC4" w:rsidP="00D31D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148F">
              <w:rPr>
                <w:rFonts w:ascii="Times New Roman" w:hAnsi="Times New Roman" w:cs="Times New Roman"/>
                <w:sz w:val="28"/>
                <w:szCs w:val="28"/>
              </w:rPr>
              <w:t>Конденсатор 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тантал</w:t>
            </w:r>
            <w:r w:rsidRPr="006D148F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730" w:type="dxa"/>
            <w:noWrap/>
            <w:hideMark/>
          </w:tcPr>
          <w:p w:rsidR="005F7CC4" w:rsidRPr="006D148F" w:rsidRDefault="005F7CC4" w:rsidP="00D31D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148F">
              <w:rPr>
                <w:rFonts w:ascii="Times New Roman" w:hAnsi="Times New Roman" w:cs="Times New Roman"/>
                <w:sz w:val="28"/>
                <w:szCs w:val="28"/>
              </w:rPr>
              <w:t xml:space="preserve">47 </w:t>
            </w:r>
            <w:proofErr w:type="spellStart"/>
            <w:r w:rsidRPr="006D148F">
              <w:rPr>
                <w:rFonts w:ascii="Times New Roman" w:hAnsi="Times New Roman" w:cs="Times New Roman"/>
                <w:sz w:val="28"/>
                <w:szCs w:val="28"/>
              </w:rPr>
              <w:t>uF</w:t>
            </w:r>
            <w:proofErr w:type="spellEnd"/>
          </w:p>
        </w:tc>
        <w:tc>
          <w:tcPr>
            <w:tcW w:w="1842" w:type="dxa"/>
            <w:noWrap/>
            <w:hideMark/>
          </w:tcPr>
          <w:p w:rsidR="005F7CC4" w:rsidRPr="006D148F" w:rsidRDefault="005F7CC4" w:rsidP="00D31D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148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(7343)</w:t>
            </w:r>
          </w:p>
        </w:tc>
        <w:tc>
          <w:tcPr>
            <w:tcW w:w="1617" w:type="dxa"/>
            <w:noWrap/>
            <w:hideMark/>
          </w:tcPr>
          <w:p w:rsidR="005F7CC4" w:rsidRPr="006D148F" w:rsidRDefault="005F7CC4" w:rsidP="00D31D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148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F7CC4" w:rsidRPr="006D148F" w:rsidTr="00D31D49">
        <w:trPr>
          <w:trHeight w:val="255"/>
        </w:trPr>
        <w:tc>
          <w:tcPr>
            <w:tcW w:w="3227" w:type="dxa"/>
          </w:tcPr>
          <w:p w:rsidR="005F7CC4" w:rsidRPr="006D148F" w:rsidRDefault="005F7CC4" w:rsidP="00D31D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148F">
              <w:rPr>
                <w:rFonts w:ascii="Times New Roman" w:hAnsi="Times New Roman" w:cs="Times New Roman"/>
                <w:sz w:val="28"/>
                <w:szCs w:val="28"/>
              </w:rPr>
              <w:t>Конденсатор (керамика)</w:t>
            </w:r>
          </w:p>
        </w:tc>
        <w:tc>
          <w:tcPr>
            <w:tcW w:w="1730" w:type="dxa"/>
            <w:noWrap/>
            <w:hideMark/>
          </w:tcPr>
          <w:p w:rsidR="005F7CC4" w:rsidRPr="006D148F" w:rsidRDefault="005F7CC4" w:rsidP="00D31D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148F">
              <w:rPr>
                <w:rFonts w:ascii="Times New Roman" w:hAnsi="Times New Roman" w:cs="Times New Roman"/>
                <w:sz w:val="28"/>
                <w:szCs w:val="28"/>
              </w:rPr>
              <w:t>0,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  <w:r w:rsidRPr="006D148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D148F">
              <w:rPr>
                <w:rFonts w:ascii="Times New Roman" w:hAnsi="Times New Roman" w:cs="Times New Roman"/>
                <w:sz w:val="28"/>
                <w:szCs w:val="28"/>
              </w:rPr>
              <w:t>uF</w:t>
            </w:r>
            <w:proofErr w:type="spellEnd"/>
          </w:p>
        </w:tc>
        <w:tc>
          <w:tcPr>
            <w:tcW w:w="1842" w:type="dxa"/>
            <w:noWrap/>
            <w:hideMark/>
          </w:tcPr>
          <w:p w:rsidR="005F7CC4" w:rsidRPr="006D148F" w:rsidRDefault="005F7CC4" w:rsidP="00D31D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148F">
              <w:rPr>
                <w:rFonts w:ascii="Times New Roman" w:hAnsi="Times New Roman" w:cs="Times New Roman"/>
                <w:sz w:val="28"/>
                <w:szCs w:val="28"/>
              </w:rPr>
              <w:t>0805</w:t>
            </w:r>
          </w:p>
        </w:tc>
        <w:tc>
          <w:tcPr>
            <w:tcW w:w="1617" w:type="dxa"/>
            <w:noWrap/>
            <w:hideMark/>
          </w:tcPr>
          <w:p w:rsidR="005F7CC4" w:rsidRPr="006D148F" w:rsidRDefault="005F7CC4" w:rsidP="00D31D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F7CC4" w:rsidRPr="006D148F" w:rsidTr="00D31D49">
        <w:trPr>
          <w:trHeight w:val="255"/>
        </w:trPr>
        <w:tc>
          <w:tcPr>
            <w:tcW w:w="3227" w:type="dxa"/>
          </w:tcPr>
          <w:p w:rsidR="005F7CC4" w:rsidRPr="006D148F" w:rsidRDefault="005F7CC4" w:rsidP="00D31D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148F">
              <w:rPr>
                <w:rFonts w:ascii="Times New Roman" w:hAnsi="Times New Roman" w:cs="Times New Roman"/>
                <w:sz w:val="28"/>
                <w:szCs w:val="28"/>
              </w:rPr>
              <w:t>Диод выпрямительный</w:t>
            </w:r>
          </w:p>
        </w:tc>
        <w:tc>
          <w:tcPr>
            <w:tcW w:w="1730" w:type="dxa"/>
            <w:noWrap/>
            <w:hideMark/>
          </w:tcPr>
          <w:p w:rsidR="005F7CC4" w:rsidRPr="006D148F" w:rsidRDefault="005F7CC4" w:rsidP="00D31D4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D148F">
              <w:rPr>
                <w:rFonts w:ascii="Times New Roman" w:hAnsi="Times New Roman" w:cs="Times New Roman"/>
                <w:sz w:val="28"/>
                <w:szCs w:val="28"/>
              </w:rPr>
              <w:t>1N</w:t>
            </w:r>
            <w:r w:rsidRPr="006D148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4148</w:t>
            </w:r>
          </w:p>
        </w:tc>
        <w:tc>
          <w:tcPr>
            <w:tcW w:w="1842" w:type="dxa"/>
            <w:noWrap/>
            <w:hideMark/>
          </w:tcPr>
          <w:p w:rsidR="005F7CC4" w:rsidRPr="006D148F" w:rsidRDefault="005F7CC4" w:rsidP="00D31D4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D148F">
              <w:rPr>
                <w:rFonts w:ascii="Times New Roman" w:hAnsi="Times New Roman" w:cs="Times New Roman"/>
                <w:sz w:val="28"/>
                <w:szCs w:val="28"/>
              </w:rPr>
              <w:t>DO-</w:t>
            </w:r>
            <w:r w:rsidRPr="006D148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35</w:t>
            </w:r>
          </w:p>
        </w:tc>
        <w:tc>
          <w:tcPr>
            <w:tcW w:w="1617" w:type="dxa"/>
            <w:noWrap/>
            <w:hideMark/>
          </w:tcPr>
          <w:p w:rsidR="005F7CC4" w:rsidRPr="006D148F" w:rsidRDefault="005F7CC4" w:rsidP="00D31D4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D148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</w:tr>
      <w:tr w:rsidR="005F7CC4" w:rsidRPr="006D148F" w:rsidTr="00D31D49">
        <w:trPr>
          <w:trHeight w:val="255"/>
        </w:trPr>
        <w:tc>
          <w:tcPr>
            <w:tcW w:w="3227" w:type="dxa"/>
          </w:tcPr>
          <w:p w:rsidR="005F7CC4" w:rsidRPr="006D148F" w:rsidRDefault="005F7CC4" w:rsidP="00D31D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148F">
              <w:rPr>
                <w:rFonts w:ascii="Times New Roman" w:hAnsi="Times New Roman" w:cs="Times New Roman"/>
                <w:sz w:val="28"/>
                <w:szCs w:val="28"/>
              </w:rPr>
              <w:t>Резистор</w:t>
            </w:r>
          </w:p>
        </w:tc>
        <w:tc>
          <w:tcPr>
            <w:tcW w:w="1730" w:type="dxa"/>
            <w:noWrap/>
            <w:hideMark/>
          </w:tcPr>
          <w:p w:rsidR="005F7CC4" w:rsidRPr="006D148F" w:rsidRDefault="005F7CC4" w:rsidP="00D31D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148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6D148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6D148F">
              <w:rPr>
                <w:rFonts w:ascii="Times New Roman" w:hAnsi="Times New Roman" w:cs="Times New Roman"/>
                <w:sz w:val="28"/>
                <w:szCs w:val="28"/>
              </w:rPr>
              <w:t>MОм</w:t>
            </w:r>
            <w:proofErr w:type="spellEnd"/>
          </w:p>
        </w:tc>
        <w:tc>
          <w:tcPr>
            <w:tcW w:w="1842" w:type="dxa"/>
            <w:noWrap/>
            <w:hideMark/>
          </w:tcPr>
          <w:p w:rsidR="005F7CC4" w:rsidRPr="006D148F" w:rsidRDefault="005F7CC4" w:rsidP="00D31D49">
            <w:r w:rsidRPr="006D148F">
              <w:rPr>
                <w:rFonts w:ascii="Times New Roman" w:hAnsi="Times New Roman" w:cs="Times New Roman"/>
                <w:sz w:val="28"/>
                <w:szCs w:val="28"/>
              </w:rPr>
              <w:t>0805</w:t>
            </w:r>
          </w:p>
        </w:tc>
        <w:tc>
          <w:tcPr>
            <w:tcW w:w="1617" w:type="dxa"/>
            <w:noWrap/>
            <w:hideMark/>
          </w:tcPr>
          <w:p w:rsidR="005F7CC4" w:rsidRPr="006D148F" w:rsidRDefault="005F7CC4" w:rsidP="00D31D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148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F7CC4" w:rsidRPr="006D148F" w:rsidTr="00D31D49">
        <w:trPr>
          <w:trHeight w:val="255"/>
        </w:trPr>
        <w:tc>
          <w:tcPr>
            <w:tcW w:w="3227" w:type="dxa"/>
          </w:tcPr>
          <w:p w:rsidR="005F7CC4" w:rsidRPr="006D148F" w:rsidRDefault="005F7CC4" w:rsidP="00D31D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148F">
              <w:rPr>
                <w:rFonts w:ascii="Times New Roman" w:hAnsi="Times New Roman" w:cs="Times New Roman"/>
                <w:sz w:val="28"/>
                <w:szCs w:val="28"/>
              </w:rPr>
              <w:t>Резистор</w:t>
            </w:r>
          </w:p>
        </w:tc>
        <w:tc>
          <w:tcPr>
            <w:tcW w:w="1730" w:type="dxa"/>
            <w:noWrap/>
            <w:hideMark/>
          </w:tcPr>
          <w:p w:rsidR="005F7CC4" w:rsidRPr="006D148F" w:rsidRDefault="005F7CC4" w:rsidP="00D31D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148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15</w:t>
            </w:r>
            <w:r w:rsidRPr="006D148F">
              <w:rPr>
                <w:rFonts w:ascii="Times New Roman" w:hAnsi="Times New Roman" w:cs="Times New Roman"/>
                <w:sz w:val="28"/>
                <w:szCs w:val="28"/>
              </w:rPr>
              <w:t xml:space="preserve"> кОм</w:t>
            </w:r>
          </w:p>
        </w:tc>
        <w:tc>
          <w:tcPr>
            <w:tcW w:w="1842" w:type="dxa"/>
            <w:noWrap/>
            <w:hideMark/>
          </w:tcPr>
          <w:p w:rsidR="005F7CC4" w:rsidRPr="006D148F" w:rsidRDefault="005F7CC4" w:rsidP="00D31D49">
            <w:r w:rsidRPr="006D148F">
              <w:rPr>
                <w:rFonts w:ascii="Times New Roman" w:hAnsi="Times New Roman" w:cs="Times New Roman"/>
                <w:sz w:val="28"/>
                <w:szCs w:val="28"/>
              </w:rPr>
              <w:t>0805</w:t>
            </w:r>
          </w:p>
        </w:tc>
        <w:tc>
          <w:tcPr>
            <w:tcW w:w="1617" w:type="dxa"/>
            <w:noWrap/>
            <w:hideMark/>
          </w:tcPr>
          <w:p w:rsidR="005F7CC4" w:rsidRPr="006D148F" w:rsidRDefault="005F7CC4" w:rsidP="00D31D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148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5F7CC4" w:rsidRPr="006D148F" w:rsidTr="00D31D49">
        <w:trPr>
          <w:trHeight w:val="255"/>
        </w:trPr>
        <w:tc>
          <w:tcPr>
            <w:tcW w:w="3227" w:type="dxa"/>
          </w:tcPr>
          <w:p w:rsidR="005F7CC4" w:rsidRPr="006D148F" w:rsidRDefault="005F7CC4" w:rsidP="00D31D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148F">
              <w:rPr>
                <w:rFonts w:ascii="Times New Roman" w:hAnsi="Times New Roman" w:cs="Times New Roman"/>
                <w:sz w:val="28"/>
                <w:szCs w:val="28"/>
              </w:rPr>
              <w:t>Резистор</w:t>
            </w:r>
          </w:p>
        </w:tc>
        <w:tc>
          <w:tcPr>
            <w:tcW w:w="1730" w:type="dxa"/>
            <w:noWrap/>
            <w:hideMark/>
          </w:tcPr>
          <w:p w:rsidR="005F7CC4" w:rsidRPr="006D148F" w:rsidRDefault="005F7CC4" w:rsidP="00D31D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148F">
              <w:rPr>
                <w:rFonts w:ascii="Times New Roman" w:hAnsi="Times New Roman" w:cs="Times New Roman"/>
                <w:sz w:val="28"/>
                <w:szCs w:val="28"/>
              </w:rPr>
              <w:t>2 кОм</w:t>
            </w:r>
          </w:p>
        </w:tc>
        <w:tc>
          <w:tcPr>
            <w:tcW w:w="1842" w:type="dxa"/>
            <w:noWrap/>
            <w:hideMark/>
          </w:tcPr>
          <w:p w:rsidR="005F7CC4" w:rsidRPr="006D148F" w:rsidRDefault="005F7CC4" w:rsidP="00D31D49">
            <w:r w:rsidRPr="006D148F">
              <w:rPr>
                <w:rFonts w:ascii="Times New Roman" w:hAnsi="Times New Roman" w:cs="Times New Roman"/>
                <w:sz w:val="28"/>
                <w:szCs w:val="28"/>
              </w:rPr>
              <w:t>0805</w:t>
            </w:r>
          </w:p>
        </w:tc>
        <w:tc>
          <w:tcPr>
            <w:tcW w:w="1617" w:type="dxa"/>
            <w:noWrap/>
            <w:hideMark/>
          </w:tcPr>
          <w:p w:rsidR="005F7CC4" w:rsidRPr="006D148F" w:rsidRDefault="005F7CC4" w:rsidP="00D31D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148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F7CC4" w:rsidRPr="006D148F" w:rsidTr="00D31D49">
        <w:trPr>
          <w:trHeight w:val="255"/>
        </w:trPr>
        <w:tc>
          <w:tcPr>
            <w:tcW w:w="3227" w:type="dxa"/>
          </w:tcPr>
          <w:p w:rsidR="005F7CC4" w:rsidRPr="006D148F" w:rsidRDefault="005F7CC4" w:rsidP="00D31D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148F">
              <w:rPr>
                <w:rFonts w:ascii="Times New Roman" w:hAnsi="Times New Roman" w:cs="Times New Roman"/>
                <w:sz w:val="28"/>
                <w:szCs w:val="28"/>
              </w:rPr>
              <w:t>Резистор</w:t>
            </w:r>
          </w:p>
        </w:tc>
        <w:tc>
          <w:tcPr>
            <w:tcW w:w="1730" w:type="dxa"/>
            <w:noWrap/>
            <w:hideMark/>
          </w:tcPr>
          <w:p w:rsidR="005F7CC4" w:rsidRPr="006D148F" w:rsidRDefault="005F7CC4" w:rsidP="00D31D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Pr="006D148F">
              <w:rPr>
                <w:rFonts w:ascii="Times New Roman" w:hAnsi="Times New Roman" w:cs="Times New Roman"/>
                <w:sz w:val="28"/>
                <w:szCs w:val="28"/>
              </w:rPr>
              <w:t>0 Ом</w:t>
            </w:r>
          </w:p>
        </w:tc>
        <w:tc>
          <w:tcPr>
            <w:tcW w:w="1842" w:type="dxa"/>
            <w:noWrap/>
            <w:hideMark/>
          </w:tcPr>
          <w:p w:rsidR="005F7CC4" w:rsidRPr="006D148F" w:rsidRDefault="005F7CC4" w:rsidP="00D31D49">
            <w:r w:rsidRPr="006D148F">
              <w:rPr>
                <w:rFonts w:ascii="Times New Roman" w:hAnsi="Times New Roman" w:cs="Times New Roman"/>
                <w:sz w:val="28"/>
                <w:szCs w:val="28"/>
              </w:rPr>
              <w:t>0805</w:t>
            </w:r>
          </w:p>
        </w:tc>
        <w:tc>
          <w:tcPr>
            <w:tcW w:w="1617" w:type="dxa"/>
            <w:noWrap/>
            <w:hideMark/>
          </w:tcPr>
          <w:p w:rsidR="005F7CC4" w:rsidRPr="006D148F" w:rsidRDefault="005F7CC4" w:rsidP="00D31D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148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F7CC4" w:rsidRPr="006D148F" w:rsidTr="00D31D49">
        <w:trPr>
          <w:trHeight w:val="255"/>
        </w:trPr>
        <w:tc>
          <w:tcPr>
            <w:tcW w:w="3227" w:type="dxa"/>
          </w:tcPr>
          <w:p w:rsidR="005F7CC4" w:rsidRPr="006D148F" w:rsidRDefault="005F7CC4" w:rsidP="00D31D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148F">
              <w:rPr>
                <w:rFonts w:ascii="Times New Roman" w:hAnsi="Times New Roman" w:cs="Times New Roman"/>
                <w:sz w:val="28"/>
                <w:szCs w:val="28"/>
              </w:rPr>
              <w:t>Микросхема</w:t>
            </w:r>
          </w:p>
        </w:tc>
        <w:tc>
          <w:tcPr>
            <w:tcW w:w="1730" w:type="dxa"/>
            <w:noWrap/>
            <w:hideMark/>
          </w:tcPr>
          <w:p w:rsidR="005F7CC4" w:rsidRPr="006D148F" w:rsidRDefault="005F7CC4" w:rsidP="00D31D4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D148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AD820AN</w:t>
            </w:r>
          </w:p>
        </w:tc>
        <w:tc>
          <w:tcPr>
            <w:tcW w:w="1842" w:type="dxa"/>
            <w:noWrap/>
            <w:hideMark/>
          </w:tcPr>
          <w:p w:rsidR="005F7CC4" w:rsidRPr="006D148F" w:rsidRDefault="005F7CC4" w:rsidP="00D31D4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D148F">
              <w:rPr>
                <w:rFonts w:ascii="Times New Roman" w:hAnsi="Times New Roman" w:cs="Times New Roman"/>
                <w:sz w:val="28"/>
                <w:szCs w:val="28"/>
              </w:rPr>
              <w:t>DIP</w:t>
            </w:r>
            <w:r w:rsidRPr="006D148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</w:t>
            </w:r>
          </w:p>
        </w:tc>
        <w:tc>
          <w:tcPr>
            <w:tcW w:w="1617" w:type="dxa"/>
            <w:noWrap/>
            <w:hideMark/>
          </w:tcPr>
          <w:p w:rsidR="005F7CC4" w:rsidRPr="006D148F" w:rsidRDefault="005F7CC4" w:rsidP="00D31D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148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5F7CC4" w:rsidRDefault="005F7CC4" w:rsidP="00C0376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</w:pPr>
    </w:p>
    <w:p w:rsidR="006A7904" w:rsidRPr="006A7904" w:rsidRDefault="006A7904" w:rsidP="006A7904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19798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_вариант_1.tif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7904" w:rsidRPr="006A7904" w:rsidRDefault="006A7904" w:rsidP="006A7904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E53F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Рисунок </w:t>
      </w:r>
      <w:r w:rsidRPr="006A790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2</w:t>
      </w:r>
      <w:r w:rsidRPr="007E53F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Схема для выполнения задания</w:t>
      </w:r>
    </w:p>
    <w:p w:rsidR="002A148E" w:rsidRDefault="002A148E" w:rsidP="00C0376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1749EA" w:rsidRPr="001749EA" w:rsidRDefault="001749EA" w:rsidP="001749EA">
      <w:pPr>
        <w:tabs>
          <w:tab w:val="right" w:pos="10206"/>
        </w:tabs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749E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Условия выполнения задания:  </w:t>
      </w:r>
    </w:p>
    <w:p w:rsidR="001749EA" w:rsidRPr="001749EA" w:rsidRDefault="001749EA" w:rsidP="001749EA">
      <w:pPr>
        <w:tabs>
          <w:tab w:val="right" w:pos="10206"/>
        </w:tabs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1749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место выполнения задания:  </w:t>
      </w:r>
      <w:r w:rsidRPr="001749EA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помещение для сдачи практической </w:t>
      </w:r>
      <w:r w:rsidRPr="001749EA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br/>
        <w:t xml:space="preserve">части  профессионального экзамена ЦОК;                                                                           </w:t>
      </w:r>
    </w:p>
    <w:p w:rsidR="001749EA" w:rsidRPr="001749EA" w:rsidRDefault="001749EA" w:rsidP="001749E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49EA">
        <w:rPr>
          <w:rFonts w:ascii="Times New Roman" w:eastAsia="Times New Roman" w:hAnsi="Times New Roman" w:cs="Times New Roman"/>
          <w:sz w:val="28"/>
          <w:szCs w:val="28"/>
          <w:lang w:eastAsia="ru-RU"/>
        </w:rPr>
        <w:t>- стол, письменные принадлежности (механический простой карандаш, ластик, гелиевая синяя ручка</w:t>
      </w:r>
      <w:r w:rsidR="0058114B">
        <w:rPr>
          <w:rFonts w:ascii="Times New Roman" w:eastAsia="Times New Roman" w:hAnsi="Times New Roman" w:cs="Times New Roman"/>
          <w:sz w:val="28"/>
          <w:szCs w:val="28"/>
          <w:lang w:eastAsia="ru-RU"/>
        </w:rPr>
        <w:t>, калькулятор</w:t>
      </w:r>
      <w:r w:rsidRPr="001749EA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58114B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1749EA" w:rsidRDefault="001749EA" w:rsidP="001749E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49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1749EA">
        <w:rPr>
          <w:rFonts w:ascii="Times New Roman" w:hAnsi="Times New Roman" w:cs="Times New Roman"/>
          <w:sz w:val="28"/>
          <w:szCs w:val="28"/>
        </w:rPr>
        <w:t xml:space="preserve"> </w:t>
      </w:r>
      <w:r w:rsidRPr="001749EA">
        <w:rPr>
          <w:rFonts w:ascii="Times New Roman" w:eastAsia="Times New Roman" w:hAnsi="Times New Roman" w:cs="Times New Roman"/>
          <w:sz w:val="28"/>
          <w:szCs w:val="28"/>
          <w:lang w:eastAsia="ru-RU"/>
        </w:rPr>
        <w:t>5 листов белой бумаги формата А</w:t>
      </w:r>
      <w:r w:rsidR="0058114B">
        <w:rPr>
          <w:rFonts w:ascii="Times New Roman" w:eastAsia="Times New Roman" w:hAnsi="Times New Roman" w:cs="Times New Roman"/>
          <w:sz w:val="28"/>
          <w:szCs w:val="28"/>
          <w:lang w:eastAsia="ru-RU"/>
        </w:rPr>
        <w:t>4;</w:t>
      </w:r>
    </w:p>
    <w:p w:rsidR="0058114B" w:rsidRDefault="0058114B" w:rsidP="001749E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персональный компьютер с установленным пакетом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Altium</w:t>
      </w:r>
      <w:proofErr w:type="spellEnd"/>
      <w:r w:rsidRPr="005811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Designer</w:t>
      </w:r>
      <w:r w:rsidRPr="005811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15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(или выше);</w:t>
      </w:r>
    </w:p>
    <w:p w:rsidR="0058114B" w:rsidRPr="0058114B" w:rsidRDefault="0058114B" w:rsidP="001749E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описания компонентов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datashet</w:t>
      </w:r>
      <w:proofErr w:type="spellEnd"/>
      <w:r w:rsidRPr="005811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pdf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формате;</w:t>
      </w:r>
    </w:p>
    <w:p w:rsidR="001749EA" w:rsidRPr="00E4306F" w:rsidRDefault="001749EA" w:rsidP="001749EA">
      <w:pPr>
        <w:tabs>
          <w:tab w:val="right" w:pos="10206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1749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максимальное время выполнения задания: </w:t>
      </w:r>
      <w:r w:rsidRPr="001749E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   </w:t>
      </w:r>
      <w:r w:rsidR="008900B8" w:rsidRPr="008900B8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120</w:t>
      </w:r>
      <w:r w:rsidRPr="001749EA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 Минут;</w:t>
      </w:r>
      <w:r w:rsidRPr="00E4306F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                                                           </w:t>
      </w:r>
    </w:p>
    <w:p w:rsidR="001749EA" w:rsidRPr="00E4306F" w:rsidRDefault="001749EA" w:rsidP="001749EA">
      <w:pPr>
        <w:tabs>
          <w:tab w:val="right" w:pos="10206"/>
        </w:tabs>
        <w:autoSpaceDE w:val="0"/>
        <w:autoSpaceDN w:val="0"/>
        <w:spacing w:after="0" w:line="192" w:lineRule="auto"/>
        <w:jc w:val="center"/>
        <w:rPr>
          <w:rFonts w:ascii="Times New Roman" w:eastAsia="Times New Roman" w:hAnsi="Times New Roman" w:cs="Times New Roman"/>
          <w:sz w:val="16"/>
          <w:szCs w:val="20"/>
          <w:lang w:eastAsia="ru-RU"/>
        </w:rPr>
      </w:pPr>
      <w:r w:rsidRPr="00E4306F">
        <w:rPr>
          <w:rFonts w:ascii="Times New Roman" w:eastAsia="Times New Roman" w:hAnsi="Times New Roman" w:cs="Times New Roman"/>
          <w:sz w:val="16"/>
          <w:szCs w:val="20"/>
          <w:lang w:eastAsia="ru-RU"/>
        </w:rPr>
        <w:t xml:space="preserve">                 </w:t>
      </w:r>
      <w:r>
        <w:rPr>
          <w:rFonts w:ascii="Times New Roman" w:eastAsia="Times New Roman" w:hAnsi="Times New Roman" w:cs="Times New Roman"/>
          <w:sz w:val="16"/>
          <w:szCs w:val="20"/>
          <w:lang w:eastAsia="ru-RU"/>
        </w:rPr>
        <w:t xml:space="preserve">           </w:t>
      </w:r>
      <w:r w:rsidRPr="00E4306F">
        <w:rPr>
          <w:rFonts w:ascii="Times New Roman" w:eastAsia="Times New Roman" w:hAnsi="Times New Roman" w:cs="Times New Roman"/>
          <w:sz w:val="16"/>
          <w:szCs w:val="20"/>
          <w:lang w:eastAsia="ru-RU"/>
        </w:rPr>
        <w:t>(мин./час.)</w:t>
      </w:r>
    </w:p>
    <w:p w:rsidR="001749EA" w:rsidRDefault="001749EA" w:rsidP="00C0376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4C7222" w:rsidRDefault="00831439" w:rsidP="004C722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19798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_ответ.tif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48E" w:rsidRDefault="006A7904" w:rsidP="006A7904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53F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Рисунок </w:t>
      </w:r>
      <w:r w:rsidRPr="006A790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Pr="007E53F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Ответ к заданию</w:t>
      </w:r>
    </w:p>
    <w:p w:rsidR="00D31D49" w:rsidRDefault="00D31D49" w:rsidP="00D31D4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0FBE" w:rsidRPr="00492CC1" w:rsidRDefault="00890FBE" w:rsidP="00890FB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890FBE" w:rsidRPr="00492CC1" w:rsidRDefault="00890FBE" w:rsidP="00890FB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492CC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Задание №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2</w:t>
      </w:r>
    </w:p>
    <w:p w:rsidR="00890FBE" w:rsidRPr="00492CC1" w:rsidRDefault="00890FBE" w:rsidP="00890FB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0FBE" w:rsidRPr="00492CC1" w:rsidRDefault="00890FBE" w:rsidP="00890FB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2CC1">
        <w:rPr>
          <w:rFonts w:ascii="Times New Roman" w:eastAsia="Times New Roman" w:hAnsi="Times New Roman" w:cs="Times New Roman"/>
          <w:sz w:val="28"/>
          <w:szCs w:val="28"/>
          <w:lang w:eastAsia="ru-RU"/>
        </w:rPr>
        <w:t>б) задание на выполнение трудовых функций, трудовых действий в реальных или модельных условиях:</w:t>
      </w:r>
    </w:p>
    <w:p w:rsidR="00890FBE" w:rsidRPr="00492CC1" w:rsidRDefault="00890FBE" w:rsidP="00890FB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0FBE" w:rsidRPr="00492CC1" w:rsidRDefault="00890FBE" w:rsidP="00890FB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492CC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Трудовая функция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</w:t>
      </w:r>
      <w:r w:rsidRPr="00492CC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/01.6. </w:t>
      </w:r>
    </w:p>
    <w:p w:rsidR="00890FBE" w:rsidRPr="00492CC1" w:rsidRDefault="00890FBE" w:rsidP="00890FB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890FBE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Разработка математических моделей узлов, функциональных модулей и приборов системы управления РН и КА</w:t>
      </w:r>
      <w:r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;</w:t>
      </w:r>
    </w:p>
    <w:p w:rsidR="00890FBE" w:rsidRPr="00492CC1" w:rsidRDefault="00890FBE" w:rsidP="00890FB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890FBE" w:rsidRPr="00492CC1" w:rsidRDefault="00890FBE" w:rsidP="00890FB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92CC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Трудовое действие (действия):</w:t>
      </w:r>
      <w:r w:rsidRPr="00492CC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</w:t>
      </w:r>
    </w:p>
    <w:p w:rsidR="00890FBE" w:rsidRPr="00492CC1" w:rsidRDefault="005F31CB" w:rsidP="00890FB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Проектирование модели электронного устройства на языке описания цифровой аппаратуры</w:t>
      </w:r>
    </w:p>
    <w:p w:rsidR="00890FBE" w:rsidRPr="00492CC1" w:rsidRDefault="00890FBE" w:rsidP="00890FB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890FBE" w:rsidRPr="00492CC1" w:rsidRDefault="00890FBE" w:rsidP="00890FB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1D49" w:rsidRDefault="00890FBE" w:rsidP="00890FB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492CC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Задание №</w:t>
      </w:r>
      <w:r w:rsidR="005F31C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2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F31C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Разработать </w:t>
      </w:r>
      <w:r w:rsidRPr="005F31CB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RTL</w:t>
      </w:r>
      <w:r w:rsidRPr="005F31C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-код арифметико-логического устройства со следующими характеристиками: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F31C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1. Интерфейс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F31C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1.1 Входы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F31C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- </w:t>
      </w:r>
      <w:proofErr w:type="spellStart"/>
      <w:r w:rsidRPr="005F31CB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i</w:t>
      </w:r>
      <w:proofErr w:type="spellEnd"/>
      <w:r w:rsidRPr="005F31C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_</w:t>
      </w:r>
      <w:r w:rsidRPr="005F31CB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clock</w:t>
      </w:r>
      <w:r w:rsidRPr="005F31C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– вход тактовой частоты (1 бит).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F31C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- </w:t>
      </w:r>
      <w:proofErr w:type="spellStart"/>
      <w:r w:rsidRPr="005F31CB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i</w:t>
      </w:r>
      <w:proofErr w:type="spellEnd"/>
      <w:r w:rsidRPr="005F31C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_</w:t>
      </w:r>
      <w:r w:rsidRPr="005F31CB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reset</w:t>
      </w:r>
      <w:r w:rsidRPr="005F31C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_</w:t>
      </w:r>
      <w:r w:rsidRPr="005F31CB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n</w:t>
      </w:r>
      <w:r w:rsidRPr="005F31C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– вход сигнала сброса, </w:t>
      </w:r>
      <w:proofErr w:type="spellStart"/>
      <w:r w:rsidRPr="005F31C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автивный</w:t>
      </w:r>
      <w:proofErr w:type="spellEnd"/>
      <w:r w:rsidRPr="005F31C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уровень “0” (1 бит).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F31C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 xml:space="preserve">- </w:t>
      </w:r>
      <w:proofErr w:type="spellStart"/>
      <w:r w:rsidRPr="005F31CB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i</w:t>
      </w:r>
      <w:proofErr w:type="spellEnd"/>
      <w:r w:rsidRPr="005F31C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_</w:t>
      </w:r>
      <w:proofErr w:type="spellStart"/>
      <w:r w:rsidRPr="005F31CB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arg</w:t>
      </w:r>
      <w:proofErr w:type="spellEnd"/>
      <w:r w:rsidRPr="005F31C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 – первый операнд (8 бит).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F31C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- </w:t>
      </w:r>
      <w:proofErr w:type="spellStart"/>
      <w:r w:rsidRPr="005F31CB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i</w:t>
      </w:r>
      <w:proofErr w:type="spellEnd"/>
      <w:r w:rsidRPr="005F31C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_</w:t>
      </w:r>
      <w:proofErr w:type="spellStart"/>
      <w:r w:rsidRPr="005F31CB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arg</w:t>
      </w:r>
      <w:proofErr w:type="spellEnd"/>
      <w:r w:rsidRPr="005F31C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2 – второй операнд (8 бит).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F31C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- </w:t>
      </w:r>
      <w:proofErr w:type="spellStart"/>
      <w:r w:rsidRPr="005F31CB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i</w:t>
      </w:r>
      <w:proofErr w:type="spellEnd"/>
      <w:r w:rsidRPr="005F31C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_</w:t>
      </w:r>
      <w:r w:rsidRPr="005F31CB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op</w:t>
      </w:r>
      <w:r w:rsidRPr="005F31C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– код операции (3 бита).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F31C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- </w:t>
      </w:r>
      <w:proofErr w:type="spellStart"/>
      <w:r w:rsidRPr="005F31CB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i</w:t>
      </w:r>
      <w:proofErr w:type="spellEnd"/>
      <w:r w:rsidRPr="005F31C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_</w:t>
      </w:r>
      <w:r w:rsidRPr="005F31CB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valid</w:t>
      </w:r>
      <w:r w:rsidRPr="005F31C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– бит </w:t>
      </w:r>
      <w:proofErr w:type="spellStart"/>
      <w:r w:rsidRPr="005F31C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валидности</w:t>
      </w:r>
      <w:proofErr w:type="spellEnd"/>
      <w:r w:rsidRPr="005F31C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операции (1 бит, длительность – 1 такт).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F31C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1.2 Выходы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F31C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- </w:t>
      </w:r>
      <w:r w:rsidRPr="005F31CB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o</w:t>
      </w:r>
      <w:r w:rsidRPr="005F31C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_с – результат (16 бит).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F31C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- </w:t>
      </w:r>
      <w:r w:rsidRPr="005F31CB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o</w:t>
      </w:r>
      <w:r w:rsidRPr="005F31C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_</w:t>
      </w:r>
      <w:proofErr w:type="spellStart"/>
      <w:r w:rsidRPr="005F31CB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val</w:t>
      </w:r>
      <w:proofErr w:type="spellEnd"/>
      <w:r w:rsidRPr="005F31C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– бит готовности результата (1 бит, длительность – 1 такт).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F31C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- </w:t>
      </w:r>
      <w:r w:rsidRPr="005F31CB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o</w:t>
      </w:r>
      <w:r w:rsidRPr="005F31C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_</w:t>
      </w:r>
      <w:proofErr w:type="spellStart"/>
      <w:r w:rsidRPr="005F31CB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ov</w:t>
      </w:r>
      <w:proofErr w:type="spellEnd"/>
      <w:r w:rsidRPr="005F31C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– признак переполнения.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F31C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- </w:t>
      </w:r>
      <w:r w:rsidRPr="005F31CB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o</w:t>
      </w:r>
      <w:r w:rsidRPr="005F31C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_</w:t>
      </w:r>
      <w:r w:rsidRPr="005F31CB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car</w:t>
      </w:r>
      <w:r w:rsidRPr="005F31C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– признак переноса.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F31C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2. Выполняемые операции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F31C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2.1 Сложение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F31C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2.2 Вычитание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F31C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2.3 Умножение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F31C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2.4 Деление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F31C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3. Тип операций – </w:t>
      </w:r>
      <w:proofErr w:type="spellStart"/>
      <w:r w:rsidRPr="005F31C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беззнаковый</w:t>
      </w:r>
      <w:proofErr w:type="spellEnd"/>
      <w:r w:rsidRPr="005F31C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F31C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4. Тактовая частота – 32 М</w:t>
      </w:r>
      <w:r w:rsidR="0093100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Г</w:t>
      </w:r>
      <w:r w:rsidRPr="005F31C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ц.</w:t>
      </w:r>
    </w:p>
    <w:p w:rsid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F31C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5. Наличие входного и выходного регистров обязательно</w:t>
      </w:r>
    </w:p>
    <w:p w:rsid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5F31CB" w:rsidRPr="001749EA" w:rsidRDefault="005F31CB" w:rsidP="005F31CB">
      <w:pPr>
        <w:tabs>
          <w:tab w:val="right" w:pos="10206"/>
        </w:tabs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749E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Условия выполнения задания:  </w:t>
      </w:r>
    </w:p>
    <w:p w:rsidR="005F31CB" w:rsidRPr="001749EA" w:rsidRDefault="005F31CB" w:rsidP="005F31CB">
      <w:pPr>
        <w:tabs>
          <w:tab w:val="right" w:pos="10206"/>
        </w:tabs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1749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место выполнения задания:  </w:t>
      </w:r>
      <w:r w:rsidRPr="001749EA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помещение для сдачи практической </w:t>
      </w:r>
      <w:r w:rsidRPr="001749EA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br/>
        <w:t xml:space="preserve">части  профессионального экзамена ЦОК;                                                                           </w:t>
      </w:r>
    </w:p>
    <w:p w:rsidR="005F31CB" w:rsidRPr="001749EA" w:rsidRDefault="005F31CB" w:rsidP="005F31C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49EA">
        <w:rPr>
          <w:rFonts w:ascii="Times New Roman" w:eastAsia="Times New Roman" w:hAnsi="Times New Roman" w:cs="Times New Roman"/>
          <w:sz w:val="28"/>
          <w:szCs w:val="28"/>
          <w:lang w:eastAsia="ru-RU"/>
        </w:rPr>
        <w:t>- стол, письменные принадлежности (механический простой карандаш, ластик, гелиевая синяя ручка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5F31CB" w:rsidRDefault="005F31CB" w:rsidP="005F31C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49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1749EA">
        <w:rPr>
          <w:rFonts w:ascii="Times New Roman" w:hAnsi="Times New Roman" w:cs="Times New Roman"/>
          <w:sz w:val="28"/>
          <w:szCs w:val="28"/>
        </w:rPr>
        <w:t xml:space="preserve"> </w:t>
      </w:r>
      <w:r w:rsidRPr="001749EA">
        <w:rPr>
          <w:rFonts w:ascii="Times New Roman" w:eastAsia="Times New Roman" w:hAnsi="Times New Roman" w:cs="Times New Roman"/>
          <w:sz w:val="28"/>
          <w:szCs w:val="28"/>
          <w:lang w:eastAsia="ru-RU"/>
        </w:rPr>
        <w:t>5 листов белой бумаги формата 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4;</w:t>
      </w:r>
    </w:p>
    <w:p w:rsidR="005F31CB" w:rsidRDefault="005F31CB" w:rsidP="005F31C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персональный компьютер с установленным пакетом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MS</w:t>
      </w:r>
      <w:r w:rsidRPr="005F31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Office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F31CB" w:rsidRPr="00E4306F" w:rsidRDefault="005F31CB" w:rsidP="005F31CB">
      <w:pPr>
        <w:tabs>
          <w:tab w:val="right" w:pos="10206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1749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максимальное время выполнения задания: </w:t>
      </w:r>
      <w:r w:rsidRPr="001749E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   </w:t>
      </w:r>
      <w:r w:rsidRPr="005F31CB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180</w:t>
      </w:r>
      <w:r w:rsidRPr="001749EA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 Минут;</w:t>
      </w:r>
      <w:r w:rsidRPr="00E4306F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                                                           </w:t>
      </w:r>
    </w:p>
    <w:p w:rsidR="005F31CB" w:rsidRPr="00E4306F" w:rsidRDefault="005F31CB" w:rsidP="005F31CB">
      <w:pPr>
        <w:tabs>
          <w:tab w:val="right" w:pos="10206"/>
        </w:tabs>
        <w:autoSpaceDE w:val="0"/>
        <w:autoSpaceDN w:val="0"/>
        <w:spacing w:after="0" w:line="192" w:lineRule="auto"/>
        <w:jc w:val="center"/>
        <w:rPr>
          <w:rFonts w:ascii="Times New Roman" w:eastAsia="Times New Roman" w:hAnsi="Times New Roman" w:cs="Times New Roman"/>
          <w:sz w:val="16"/>
          <w:szCs w:val="20"/>
          <w:lang w:eastAsia="ru-RU"/>
        </w:rPr>
      </w:pPr>
      <w:r w:rsidRPr="00E4306F">
        <w:rPr>
          <w:rFonts w:ascii="Times New Roman" w:eastAsia="Times New Roman" w:hAnsi="Times New Roman" w:cs="Times New Roman"/>
          <w:sz w:val="16"/>
          <w:szCs w:val="20"/>
          <w:lang w:eastAsia="ru-RU"/>
        </w:rPr>
        <w:t xml:space="preserve">                 </w:t>
      </w:r>
      <w:r>
        <w:rPr>
          <w:rFonts w:ascii="Times New Roman" w:eastAsia="Times New Roman" w:hAnsi="Times New Roman" w:cs="Times New Roman"/>
          <w:sz w:val="16"/>
          <w:szCs w:val="20"/>
          <w:lang w:eastAsia="ru-RU"/>
        </w:rPr>
        <w:t xml:space="preserve">           </w:t>
      </w:r>
      <w:r w:rsidRPr="00E4306F">
        <w:rPr>
          <w:rFonts w:ascii="Times New Roman" w:eastAsia="Times New Roman" w:hAnsi="Times New Roman" w:cs="Times New Roman"/>
          <w:sz w:val="16"/>
          <w:szCs w:val="20"/>
          <w:lang w:eastAsia="ru-RU"/>
        </w:rPr>
        <w:t>(мин./час.)</w:t>
      </w:r>
    </w:p>
    <w:p w:rsid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5F31CB" w:rsidRPr="0093100D" w:rsidRDefault="005F31CB" w:rsidP="005F31C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 к заданию №1</w:t>
      </w:r>
    </w:p>
    <w:p w:rsidR="00B661EE" w:rsidRPr="00B661EE" w:rsidRDefault="00B661EE" w:rsidP="00B661E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661E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Примечание: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ответ выполняется в текстовом файле. Оценка правильности выполнения должна проводиться экспертом, компетентным в области разработки цифровых логических языков. Ответ к заданию не обязательно должен в точности повторять приведенный ниже текст программы, но должен отражать решение поставленной задачи</w:t>
      </w:r>
    </w:p>
    <w:p w:rsidR="005F31CB" w:rsidRDefault="005F31CB" w:rsidP="005F31C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module</w:t>
      </w:r>
      <w:proofErr w:type="gram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dut</w:t>
      </w:r>
      <w:proofErr w:type="spellEnd"/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(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input</w:t>
      </w:r>
      <w:proofErr w:type="gram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wire        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clk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,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input</w:t>
      </w:r>
      <w:proofErr w:type="gram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wire        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i_reset_n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,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input</w:t>
      </w:r>
      <w:proofErr w:type="gram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wire        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i_val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,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input</w:t>
      </w:r>
      <w:proofErr w:type="gram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wire [7:0]  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i_a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,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input</w:t>
      </w:r>
      <w:proofErr w:type="gram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wire [7:0]  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i_b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,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input</w:t>
      </w:r>
      <w:proofErr w:type="gram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wire [2:0]  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i_operation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,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output</w:t>
      </w:r>
      <w:proofErr w:type="gram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reg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[15:0] 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o_c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,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output</w:t>
      </w:r>
      <w:proofErr w:type="gram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reg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o_val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,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lastRenderedPageBreak/>
        <w:t xml:space="preserve">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output</w:t>
      </w:r>
      <w:proofErr w:type="gram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reg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o_ov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,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output</w:t>
      </w:r>
      <w:proofErr w:type="gram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reg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o_car</w:t>
      </w:r>
      <w:proofErr w:type="spellEnd"/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//output 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reg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ready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);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wire</w:t>
      </w:r>
      <w:proofErr w:type="gram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[7:0]  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a_dop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wire</w:t>
      </w:r>
      <w:proofErr w:type="gram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[7:0]  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b_dop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wire</w:t>
      </w:r>
      <w:proofErr w:type="gram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[6:0]  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result_dop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wire</w:t>
      </w:r>
      <w:proofErr w:type="gram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[8:0]  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apb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wire</w:t>
      </w:r>
      <w:proofErr w:type="gram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[7:0]  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amb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wire</w:t>
      </w:r>
      <w:proofErr w:type="gram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[8:0]  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apmb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wire</w:t>
      </w:r>
      <w:proofErr w:type="gram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[15:0] 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anb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wire</w:t>
      </w:r>
      <w:proofErr w:type="gram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[15:0] 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manb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wire</w:t>
      </w:r>
      <w:proofErr w:type="gram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[15:0] 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anmb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wire</w:t>
      </w:r>
      <w:proofErr w:type="gram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[15:0] 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manmb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</w:t>
      </w:r>
      <w:proofErr w:type="spellStart"/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reg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[</w:t>
      </w:r>
      <w:proofErr w:type="gram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7:0]  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divident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</w:t>
      </w:r>
      <w:proofErr w:type="spellStart"/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reg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[</w:t>
      </w:r>
      <w:proofErr w:type="gram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15:0] divider;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</w:t>
      </w:r>
      <w:proofErr w:type="spellStart"/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reg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[</w:t>
      </w:r>
      <w:proofErr w:type="gram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7:0]  result;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</w:t>
      </w:r>
      <w:proofErr w:type="spellStart"/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reg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[</w:t>
      </w:r>
      <w:proofErr w:type="gram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3:0]  counter;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</w:t>
      </w:r>
      <w:proofErr w:type="spellStart"/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reg</w:t>
      </w:r>
      <w:proofErr w:type="spellEnd"/>
      <w:proofErr w:type="gram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flag;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</w:t>
      </w:r>
      <w:proofErr w:type="spellStart"/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reg</w:t>
      </w:r>
      <w:proofErr w:type="spellEnd"/>
      <w:proofErr w:type="gram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flag_z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</w:t>
      </w:r>
      <w:proofErr w:type="spellStart"/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reg</w:t>
      </w:r>
      <w:proofErr w:type="spellEnd"/>
      <w:proofErr w:type="gram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[7:0] 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a_memo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</w:t>
      </w:r>
      <w:proofErr w:type="spellStart"/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reg</w:t>
      </w:r>
      <w:proofErr w:type="spellEnd"/>
      <w:proofErr w:type="gram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[7:0] 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b_memo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assign</w:t>
      </w:r>
      <w:proofErr w:type="gram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result_dop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= (~result+1'b1);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assign</w:t>
      </w:r>
      <w:proofErr w:type="gram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a_dop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= (~i_a+1'b1);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assign</w:t>
      </w:r>
      <w:proofErr w:type="gram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b_dop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= (~i_b+1'b1);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assign</w:t>
      </w:r>
      <w:proofErr w:type="gram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apb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= 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i_a+i_b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assign</w:t>
      </w:r>
      <w:proofErr w:type="gram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amb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= 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i_a-i_b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assign</w:t>
      </w:r>
      <w:proofErr w:type="gram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apmb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= 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i_a+b_dop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assign</w:t>
      </w:r>
      <w:proofErr w:type="gram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anb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= 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i_a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*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i_b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assign</w:t>
      </w:r>
      <w:proofErr w:type="gram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manb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= (~(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a_dop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*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i_b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)+1'b1);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assign</w:t>
      </w:r>
      <w:proofErr w:type="gram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anmb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= (~(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b_dop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*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i_a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)+1'b1);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assign</w:t>
      </w:r>
      <w:proofErr w:type="gram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manmb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= 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b_dop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*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a_dop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always</w:t>
      </w:r>
      <w:proofErr w:type="gram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@(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posedge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clk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or 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negedge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i_reset_n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)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if</w:t>
      </w:r>
      <w:proofErr w:type="gram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(!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i_reset_n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) 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begin</w:t>
      </w:r>
      <w:proofErr w:type="gramEnd"/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o_c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&lt;= 0;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o_car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&lt;= 0;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o_ov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&lt;= 0;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o_val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&lt;= 0;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</w:t>
      </w:r>
      <w:proofErr w:type="spellStart"/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divident</w:t>
      </w:r>
      <w:proofErr w:type="spellEnd"/>
      <w:proofErr w:type="gram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&lt;= 0;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divider</w:t>
      </w:r>
      <w:proofErr w:type="gram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&lt;= 0;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result</w:t>
      </w:r>
      <w:proofErr w:type="gram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&lt;= 0;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counter</w:t>
      </w:r>
      <w:proofErr w:type="gram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&lt;= 0;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flag</w:t>
      </w:r>
      <w:proofErr w:type="gram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&lt;= 0;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lastRenderedPageBreak/>
        <w:t xml:space="preserve">      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flag_z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&lt;= 0;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//ready &lt;= 0;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a_memo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&lt;= 0;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b_memo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&lt;= 0;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end</w:t>
      </w:r>
      <w:proofErr w:type="gramEnd"/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else</w:t>
      </w:r>
      <w:proofErr w:type="gram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//enabling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begin</w:t>
      </w:r>
      <w:proofErr w:type="gramEnd"/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o_val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&lt;= 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i_val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if</w:t>
      </w:r>
      <w:proofErr w:type="gram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(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i_val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)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begin</w:t>
      </w:r>
      <w:proofErr w:type="gramEnd"/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case</w:t>
      </w:r>
      <w:proofErr w:type="gram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(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i_operation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[2]) //choosing 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signifire</w:t>
      </w:r>
      <w:proofErr w:type="spellEnd"/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1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:begin</w:t>
      </w:r>
      <w:proofErr w:type="gramEnd"/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flag_z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&lt;= 0;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case</w:t>
      </w:r>
      <w:proofErr w:type="gram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(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i_operation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[1:0])//choosing math operation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0: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begin</w:t>
      </w:r>
      <w:proofErr w:type="gramEnd"/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flag</w:t>
      </w:r>
      <w:proofErr w:type="gram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&lt;= 0;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o_c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&lt;= </w:t>
      </w:r>
      <w:proofErr w:type="spellStart"/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apb</w:t>
      </w:r>
      <w:proofErr w:type="spellEnd"/>
      <w:proofErr w:type="gram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o_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ov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&lt;</w:t>
      </w:r>
      <w:proofErr w:type="gram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= 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apb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[8];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o_car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&lt;= </w:t>
      </w:r>
      <w:proofErr w:type="spellStart"/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apb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[</w:t>
      </w:r>
      <w:proofErr w:type="gram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8];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end</w:t>
      </w:r>
      <w:proofErr w:type="gramEnd"/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1: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begin</w:t>
      </w:r>
      <w:proofErr w:type="gramEnd"/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flag</w:t>
      </w:r>
      <w:proofErr w:type="gram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&lt;= 0;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if</w:t>
      </w:r>
      <w:proofErr w:type="gram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(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i_a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&gt;= 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i_b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)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begin</w:t>
      </w:r>
      <w:proofErr w:type="gramEnd"/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o_c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&lt;= 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amb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o_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ov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&lt;</w:t>
      </w:r>
      <w:proofErr w:type="gram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= 0;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o_car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&lt;= 0;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end</w:t>
      </w:r>
      <w:proofErr w:type="gramEnd"/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else</w:t>
      </w:r>
      <w:proofErr w:type="gram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begin</w:t>
      </w:r>
      <w:proofErr w:type="gramEnd"/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o_c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&lt;= 0;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o_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ov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&lt;</w:t>
      </w:r>
      <w:proofErr w:type="gram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= 0;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o_car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&lt;= 0;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o_val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&lt;= 0;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end</w:t>
      </w:r>
      <w:proofErr w:type="gramEnd"/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end</w:t>
      </w:r>
      <w:proofErr w:type="gramEnd"/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2: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begin</w:t>
      </w:r>
      <w:proofErr w:type="gramEnd"/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flag</w:t>
      </w:r>
      <w:proofErr w:type="gram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&lt;= 0;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o_c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&lt;= 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anb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if(</w:t>
      </w:r>
      <w:proofErr w:type="spellStart"/>
      <w:proofErr w:type="gram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anb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[15:8] &gt; 0)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begin</w:t>
      </w:r>
      <w:proofErr w:type="gram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lastRenderedPageBreak/>
        <w:t xml:space="preserve">                          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o_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ov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&lt;</w:t>
      </w:r>
      <w:proofErr w:type="gram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=1;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o_car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&lt;=1;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end</w:t>
      </w:r>
      <w:proofErr w:type="gramEnd"/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else</w:t>
      </w:r>
      <w:proofErr w:type="gramEnd"/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begin</w:t>
      </w:r>
      <w:proofErr w:type="gramEnd"/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o_ov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&lt;= 0;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o_car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&lt;=0;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end</w:t>
      </w:r>
      <w:proofErr w:type="gramEnd"/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end</w:t>
      </w:r>
      <w:proofErr w:type="gramEnd"/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3: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begin</w:t>
      </w:r>
      <w:proofErr w:type="gramEnd"/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o_car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&lt;= 0;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o_ov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&lt;= 0;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if</w:t>
      </w:r>
      <w:proofErr w:type="gram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(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i_b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== 0)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begin</w:t>
      </w:r>
      <w:proofErr w:type="gramEnd"/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o_val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&lt;= 0;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//if (ready == 1) ready &lt;= 0;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//ready &lt;= 1;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o_c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&lt;= 0;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flag</w:t>
      </w:r>
      <w:proofErr w:type="gram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&lt;= 0; 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end</w:t>
      </w:r>
      <w:proofErr w:type="gramEnd"/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else</w:t>
      </w:r>
      <w:proofErr w:type="gramEnd"/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begin</w:t>
      </w:r>
      <w:proofErr w:type="gramEnd"/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if</w:t>
      </w:r>
      <w:proofErr w:type="gram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(!flag)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begin</w:t>
      </w:r>
      <w:proofErr w:type="gramEnd"/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a_memo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&lt;= 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i_a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b_memo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&lt;= 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i_b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</w:t>
      </w:r>
      <w:proofErr w:type="spellStart"/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divident</w:t>
      </w:r>
      <w:proofErr w:type="spellEnd"/>
      <w:proofErr w:type="gram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&lt;= 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i_a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flag</w:t>
      </w:r>
      <w:proofErr w:type="gram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&lt;= 1;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divider</w:t>
      </w:r>
      <w:proofErr w:type="gram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&lt;= {i_b,8'b0};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counter</w:t>
      </w:r>
      <w:proofErr w:type="gram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&lt;= 0;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result</w:t>
      </w:r>
      <w:proofErr w:type="gram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&lt;= 0;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o_val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&lt;= 0;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//ready &lt;= 0;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o_c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&lt;= 0;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end</w:t>
      </w:r>
      <w:proofErr w:type="gramEnd"/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else</w:t>
      </w:r>
      <w:proofErr w:type="gramEnd"/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begin</w:t>
      </w:r>
      <w:proofErr w:type="gramEnd"/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if</w:t>
      </w:r>
      <w:proofErr w:type="gram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(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a_memo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== 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i_a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&amp; 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b_memo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== 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i_b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)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begin</w:t>
      </w:r>
      <w:proofErr w:type="gramEnd"/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counter</w:t>
      </w:r>
      <w:proofErr w:type="gram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&lt;= counter+1;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o_val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&lt;= 0;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if</w:t>
      </w:r>
      <w:proofErr w:type="gram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(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divident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&lt;divider) 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begin</w:t>
      </w:r>
      <w:proofErr w:type="gramEnd"/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lastRenderedPageBreak/>
        <w:t xml:space="preserve">                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divider</w:t>
      </w:r>
      <w:proofErr w:type="gram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&lt;= divider &gt;&gt; 1;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result</w:t>
      </w:r>
      <w:proofErr w:type="gram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&lt;= result &lt;&lt; 1;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end</w:t>
      </w:r>
      <w:proofErr w:type="gramEnd"/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else</w:t>
      </w:r>
      <w:proofErr w:type="gramEnd"/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begin</w:t>
      </w:r>
      <w:proofErr w:type="gramEnd"/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    </w:t>
      </w:r>
      <w:proofErr w:type="spellStart"/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divident</w:t>
      </w:r>
      <w:proofErr w:type="spellEnd"/>
      <w:proofErr w:type="gram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&lt;= 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divident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-divider;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divider</w:t>
      </w:r>
      <w:proofErr w:type="gram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&lt;= divider &gt;&gt; 1;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result</w:t>
      </w:r>
      <w:proofErr w:type="gram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&lt;= (result &lt;&lt; 1) +1;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end</w:t>
      </w:r>
      <w:proofErr w:type="gramEnd"/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if</w:t>
      </w:r>
      <w:proofErr w:type="gram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(counter == 9)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begin</w:t>
      </w:r>
      <w:proofErr w:type="gramEnd"/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    //if (ready == 1) ready &lt;= 0;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    //ready &lt;= 1;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    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o_c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&lt;= result;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    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o_val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&lt;= 1;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flag</w:t>
      </w:r>
      <w:proofErr w:type="gram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&lt;= 0;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end</w:t>
      </w:r>
      <w:proofErr w:type="gramEnd"/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end</w:t>
      </w:r>
      <w:proofErr w:type="gramEnd"/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else</w:t>
      </w:r>
      <w:proofErr w:type="gramEnd"/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begin</w:t>
      </w:r>
      <w:proofErr w:type="gramEnd"/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o_val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&lt;= 0;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o_c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&lt;= 0;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flag</w:t>
      </w:r>
      <w:proofErr w:type="gram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&lt;= 0;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end</w:t>
      </w:r>
      <w:proofErr w:type="gramEnd"/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end</w:t>
      </w:r>
      <w:proofErr w:type="gramEnd"/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end</w:t>
      </w:r>
      <w:proofErr w:type="gramEnd"/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end</w:t>
      </w:r>
      <w:proofErr w:type="gramEnd"/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</w:t>
      </w:r>
      <w:proofErr w:type="spellStart"/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endcase</w:t>
      </w:r>
      <w:proofErr w:type="spellEnd"/>
      <w:proofErr w:type="gramEnd"/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end</w:t>
      </w:r>
      <w:proofErr w:type="gramEnd"/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0: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begin</w:t>
      </w:r>
      <w:proofErr w:type="gramEnd"/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flag</w:t>
      </w:r>
      <w:proofErr w:type="gram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&lt;= 0;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case</w:t>
      </w:r>
      <w:proofErr w:type="gram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(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i_operation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[1:0])//choosing math operation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0: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begin</w:t>
      </w:r>
      <w:proofErr w:type="gramEnd"/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flag_z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&lt;= 0;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o_c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&lt;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=(</w:t>
      </w:r>
      <w:proofErr w:type="spellStart"/>
      <w:proofErr w:type="gram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i_a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[7] == 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i_b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[7]) ? {{7{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apb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[8]}},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apb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[8:0]} : {{8{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apb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[7]}},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apb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[7:0]}; 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case</w:t>
      </w:r>
      <w:proofErr w:type="gram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({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i_a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[7],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i_b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[7]})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2'b10: 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o_ov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&lt;= </w:t>
      </w:r>
      <w:proofErr w:type="spellStart"/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apb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[</w:t>
      </w:r>
      <w:proofErr w:type="gram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7]? 0:1;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2'b11: 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o_ov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&lt;= </w:t>
      </w:r>
      <w:proofErr w:type="spellStart"/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apb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[</w:t>
      </w:r>
      <w:proofErr w:type="gram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7]? 1:0;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2'b00: 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o_ov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&lt;= </w:t>
      </w:r>
      <w:proofErr w:type="spellStart"/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apb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[</w:t>
      </w:r>
      <w:proofErr w:type="gram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7]? 1:0;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2'b01: 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o_ov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&lt;= </w:t>
      </w:r>
      <w:proofErr w:type="spellStart"/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apb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[</w:t>
      </w:r>
      <w:proofErr w:type="gram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7]? 0:1;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</w:t>
      </w:r>
      <w:proofErr w:type="spellStart"/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endcase</w:t>
      </w:r>
      <w:proofErr w:type="spellEnd"/>
      <w:proofErr w:type="gramEnd"/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lastRenderedPageBreak/>
        <w:t xml:space="preserve">                      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o_car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&lt;= </w:t>
      </w:r>
      <w:proofErr w:type="spellStart"/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apb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[</w:t>
      </w:r>
      <w:proofErr w:type="gram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8]? 1:0;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end</w:t>
      </w:r>
      <w:proofErr w:type="gramEnd"/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1: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begin</w:t>
      </w:r>
      <w:proofErr w:type="gramEnd"/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flag_z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&lt;= 0;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o_c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&lt;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=(</w:t>
      </w:r>
      <w:proofErr w:type="spellStart"/>
      <w:proofErr w:type="gram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i_a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[7] == 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i_b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[7]) ? {{8{</w:t>
      </w:r>
      <w:proofErr w:type="spellStart"/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apmb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[</w:t>
      </w:r>
      <w:proofErr w:type="gram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7]}},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apmb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[7:0]} : {{7{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apmb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[8]}},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apmb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[8:0]}; 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case</w:t>
      </w:r>
      <w:proofErr w:type="gram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({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i_a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[7],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b_dop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[7]})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2'b10: 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o_ov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&lt;= </w:t>
      </w:r>
      <w:proofErr w:type="spellStart"/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apmb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[</w:t>
      </w:r>
      <w:proofErr w:type="gram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7]? 0:1;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2'b11: 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o_ov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&lt;= </w:t>
      </w:r>
      <w:proofErr w:type="spellStart"/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apmb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[</w:t>
      </w:r>
      <w:proofErr w:type="gram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7]? 1:0;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2'b00: 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o_ov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&lt;= </w:t>
      </w:r>
      <w:proofErr w:type="spellStart"/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apmb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[</w:t>
      </w:r>
      <w:proofErr w:type="gram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7]? 1:0;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2'b01: 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o_ov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&lt;= </w:t>
      </w:r>
      <w:proofErr w:type="spellStart"/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apmb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[</w:t>
      </w:r>
      <w:proofErr w:type="gram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7]? 0:1;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</w:t>
      </w:r>
      <w:proofErr w:type="spellStart"/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endcase</w:t>
      </w:r>
      <w:proofErr w:type="spellEnd"/>
      <w:proofErr w:type="gramEnd"/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o_car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&lt;= </w:t>
      </w:r>
      <w:proofErr w:type="spellStart"/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apmb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[</w:t>
      </w:r>
      <w:proofErr w:type="gram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8]? 1:0;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end</w:t>
      </w:r>
      <w:proofErr w:type="gramEnd"/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2: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begin</w:t>
      </w:r>
      <w:proofErr w:type="gramEnd"/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flag_z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&lt;= 0;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if</w:t>
      </w:r>
      <w:proofErr w:type="gram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(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i_a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[7] == 0)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if</w:t>
      </w:r>
      <w:proofErr w:type="gram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(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i_b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[7] == 0)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begin</w:t>
      </w:r>
      <w:proofErr w:type="gramEnd"/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o_c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&lt;= 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anb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if(</w:t>
      </w:r>
      <w:proofErr w:type="spellStart"/>
      <w:proofErr w:type="gram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anb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[15:8] &gt; 0)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begin</w:t>
      </w:r>
      <w:proofErr w:type="gramEnd"/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o_ov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&lt;= 1;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o_car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&lt;= 1;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end</w:t>
      </w:r>
      <w:proofErr w:type="gramEnd"/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else</w:t>
      </w:r>
      <w:proofErr w:type="gramEnd"/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begin</w:t>
      </w:r>
      <w:proofErr w:type="gramEnd"/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o_ov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&lt;= 0;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o_car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&lt;= 0;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end</w:t>
      </w:r>
      <w:proofErr w:type="gramEnd"/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end</w:t>
      </w:r>
      <w:proofErr w:type="gramEnd"/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else</w:t>
      </w:r>
      <w:proofErr w:type="gramEnd"/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begin</w:t>
      </w:r>
      <w:proofErr w:type="gramEnd"/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o_c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&lt;= 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anmb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if(</w:t>
      </w:r>
      <w:proofErr w:type="spellStart"/>
      <w:proofErr w:type="gram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anmb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[15:8] &gt; 0)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begin</w:t>
      </w:r>
      <w:proofErr w:type="gramEnd"/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o_ov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&lt;= 1;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o_car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&lt;= 1;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end</w:t>
      </w:r>
      <w:proofErr w:type="gramEnd"/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else</w:t>
      </w:r>
      <w:proofErr w:type="gramEnd"/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begin</w:t>
      </w:r>
      <w:proofErr w:type="gramEnd"/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o_ov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&lt;= 0;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lastRenderedPageBreak/>
        <w:t xml:space="preserve">                                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o_car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&lt;= 0;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end</w:t>
      </w:r>
      <w:proofErr w:type="gramEnd"/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end</w:t>
      </w:r>
      <w:proofErr w:type="gramEnd"/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else</w:t>
      </w:r>
      <w:proofErr w:type="gramEnd"/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if</w:t>
      </w:r>
      <w:proofErr w:type="gram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(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i_b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[7] == 0)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begin</w:t>
      </w:r>
      <w:proofErr w:type="gramEnd"/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o_c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&lt;= 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manb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if(</w:t>
      </w:r>
      <w:proofErr w:type="spellStart"/>
      <w:proofErr w:type="gram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manb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[15:8] &gt; 0)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begin</w:t>
      </w:r>
      <w:proofErr w:type="gramEnd"/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o_ov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&lt;= 1;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o_car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&lt;= 1;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end</w:t>
      </w:r>
      <w:proofErr w:type="gramEnd"/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else</w:t>
      </w:r>
      <w:proofErr w:type="gramEnd"/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begin</w:t>
      </w:r>
      <w:proofErr w:type="gramEnd"/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o_ov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&lt;= 0;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o_car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&lt;= 0;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end</w:t>
      </w:r>
      <w:proofErr w:type="gramEnd"/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end</w:t>
      </w:r>
      <w:proofErr w:type="gramEnd"/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else</w:t>
      </w:r>
      <w:proofErr w:type="gramEnd"/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begin</w:t>
      </w:r>
      <w:proofErr w:type="gramEnd"/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o_c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&lt;= 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manmb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if(</w:t>
      </w:r>
      <w:proofErr w:type="spellStart"/>
      <w:proofErr w:type="gram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manmb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[15:8] &gt; 0)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begin</w:t>
      </w:r>
      <w:proofErr w:type="gramEnd"/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o_ov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&lt;= 1;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o_car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&lt;= 1;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end</w:t>
      </w:r>
      <w:proofErr w:type="gramEnd"/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else</w:t>
      </w:r>
      <w:proofErr w:type="gramEnd"/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begin</w:t>
      </w:r>
      <w:proofErr w:type="gramEnd"/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o_ov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&lt;= 0;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o_car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&lt;= 0;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end</w:t>
      </w:r>
      <w:proofErr w:type="gramEnd"/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end</w:t>
      </w:r>
      <w:proofErr w:type="gramEnd"/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end</w:t>
      </w:r>
      <w:proofErr w:type="gramEnd"/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3://division Z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begin</w:t>
      </w:r>
      <w:proofErr w:type="gramEnd"/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o_car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&lt;= 0;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o_ov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&lt;= 0;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if</w:t>
      </w:r>
      <w:proofErr w:type="gram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(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i_b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== 0)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begin</w:t>
      </w:r>
      <w:proofErr w:type="gramEnd"/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o_val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&lt;= 0;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//if (ready == 1) ready &lt;= 0;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//ready &lt;= 1;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o_c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&lt;= 0;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flag_z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&lt;= 0; 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lastRenderedPageBreak/>
        <w:t xml:space="preserve">  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end</w:t>
      </w:r>
      <w:proofErr w:type="gramEnd"/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else</w:t>
      </w:r>
      <w:proofErr w:type="gram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if (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i_b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== 8'b10000000)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begin</w:t>
      </w:r>
      <w:proofErr w:type="gramEnd"/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o_c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&lt;= (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i_a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== 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i_b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)? 1:0;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//if (ready == 1) ready &lt;= 0;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//ready &lt;= 1;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o_val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&lt;= 1;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end</w:t>
      </w:r>
      <w:proofErr w:type="gramEnd"/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else</w:t>
      </w:r>
      <w:proofErr w:type="gram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if (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i_a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== 8'b10000000)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case</w:t>
      </w:r>
      <w:proofErr w:type="gram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(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i_b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[7])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0: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if</w:t>
      </w:r>
      <w:proofErr w:type="gram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(!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flag_z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)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begin</w:t>
      </w:r>
      <w:proofErr w:type="gramEnd"/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a_memo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&lt;= 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i_a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b_memo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&lt;= 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i_b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</w:t>
      </w:r>
      <w:proofErr w:type="spellStart"/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divident</w:t>
      </w:r>
      <w:proofErr w:type="spellEnd"/>
      <w:proofErr w:type="gram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&lt;= 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i_a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flag_z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&lt;= 1;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divider</w:t>
      </w:r>
      <w:proofErr w:type="gram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&lt;= {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i_b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[6:0],8'b0};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counter</w:t>
      </w:r>
      <w:proofErr w:type="gram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&lt;= 0;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result</w:t>
      </w:r>
      <w:proofErr w:type="gram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&lt;= 0;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o_val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&lt;= 0;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o_c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&lt;= 0;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//ready &lt;= 0;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end</w:t>
      </w:r>
      <w:proofErr w:type="gramEnd"/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else</w:t>
      </w:r>
      <w:proofErr w:type="gram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begin</w:t>
      </w:r>
      <w:proofErr w:type="gramEnd"/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if</w:t>
      </w:r>
      <w:proofErr w:type="gram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(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a_memo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== 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i_a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&amp; 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b_memo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== 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i_b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)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begin</w:t>
      </w:r>
      <w:proofErr w:type="gramEnd"/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counter</w:t>
      </w:r>
      <w:proofErr w:type="gram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&lt;= counter+1;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    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o_val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&lt;= 0;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if</w:t>
      </w:r>
      <w:proofErr w:type="gram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(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divident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&lt;divider) 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begin</w:t>
      </w:r>
      <w:proofErr w:type="gramEnd"/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divider</w:t>
      </w:r>
      <w:proofErr w:type="gram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&lt;= divider &gt;&gt; 1;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result</w:t>
      </w:r>
      <w:proofErr w:type="gram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&lt;= result &lt;&lt; 1;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end</w:t>
      </w:r>
      <w:proofErr w:type="gramEnd"/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else</w:t>
      </w:r>
      <w:proofErr w:type="gramEnd"/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begin</w:t>
      </w:r>
      <w:proofErr w:type="gramEnd"/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        </w:t>
      </w:r>
      <w:proofErr w:type="spellStart"/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divident</w:t>
      </w:r>
      <w:proofErr w:type="spellEnd"/>
      <w:proofErr w:type="gram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&lt;= 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divident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-divider;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divider</w:t>
      </w:r>
      <w:proofErr w:type="gram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&lt;= divider &gt;&gt; 1;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result</w:t>
      </w:r>
      <w:proofErr w:type="gram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&lt;= (result &lt;&lt; 1) +1;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end</w:t>
      </w:r>
      <w:proofErr w:type="gramEnd"/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if</w:t>
      </w:r>
      <w:proofErr w:type="gram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(counter == 9)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begin</w:t>
      </w:r>
      <w:proofErr w:type="gramEnd"/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        //if (ready == 1) ready &lt;= 0;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lastRenderedPageBreak/>
        <w:t xml:space="preserve">                                          //ready &lt;= 1;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        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o_c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&lt;= {9'b111111111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,result</w:t>
      </w:r>
      <w:proofErr w:type="gram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_dop};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        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o_val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&lt;= 1;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        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flag_z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&lt;= 0;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end</w:t>
      </w:r>
      <w:proofErr w:type="gramEnd"/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end</w:t>
      </w:r>
      <w:proofErr w:type="gramEnd"/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else</w:t>
      </w:r>
      <w:proofErr w:type="gramEnd"/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begin</w:t>
      </w:r>
      <w:proofErr w:type="gramEnd"/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    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o_val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&lt;= 0;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    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o_c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&lt;= 0;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    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flag_z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&lt;= 0;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end</w:t>
      </w:r>
      <w:proofErr w:type="gramEnd"/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end</w:t>
      </w:r>
      <w:proofErr w:type="gramEnd"/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1: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if</w:t>
      </w:r>
      <w:proofErr w:type="gram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(!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flag_z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)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begin</w:t>
      </w:r>
      <w:proofErr w:type="gramEnd"/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a_memo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&lt;= 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i_a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b_memo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&lt;= 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i_b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</w:t>
      </w:r>
      <w:proofErr w:type="spellStart"/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divident</w:t>
      </w:r>
      <w:proofErr w:type="spellEnd"/>
      <w:proofErr w:type="gram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&lt;= 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i_a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flag_z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&lt;= 1;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divider</w:t>
      </w:r>
      <w:proofErr w:type="gram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&lt;= {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b_dop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[6:0],8'b0};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counter</w:t>
      </w:r>
      <w:proofErr w:type="gram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&lt;= 0;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result</w:t>
      </w:r>
      <w:proofErr w:type="gram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&lt;= 0;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o_val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&lt;= 0;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o_c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&lt;= 0;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//ready &lt;= 0;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end</w:t>
      </w:r>
      <w:proofErr w:type="gramEnd"/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else</w:t>
      </w:r>
      <w:proofErr w:type="gram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begin</w:t>
      </w:r>
      <w:proofErr w:type="gramEnd"/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if</w:t>
      </w:r>
      <w:proofErr w:type="gram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(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a_memo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== 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i_a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&amp; 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b_memo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== 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i_b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)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begin</w:t>
      </w:r>
      <w:proofErr w:type="gramEnd"/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counter</w:t>
      </w:r>
      <w:proofErr w:type="gram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&lt;= counter+1;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    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o_val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&lt;= 0;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if</w:t>
      </w:r>
      <w:proofErr w:type="gram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(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divident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&lt;divider) 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begin</w:t>
      </w:r>
      <w:proofErr w:type="gramEnd"/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divider</w:t>
      </w:r>
      <w:proofErr w:type="gram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&lt;= divider &gt;&gt; 1;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result</w:t>
      </w:r>
      <w:proofErr w:type="gram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&lt;= result &lt;&lt; 1;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end</w:t>
      </w:r>
      <w:proofErr w:type="gramEnd"/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else</w:t>
      </w:r>
      <w:proofErr w:type="gramEnd"/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begin</w:t>
      </w:r>
      <w:proofErr w:type="gramEnd"/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        </w:t>
      </w:r>
      <w:proofErr w:type="spellStart"/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divident</w:t>
      </w:r>
      <w:proofErr w:type="spellEnd"/>
      <w:proofErr w:type="gram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&lt;= 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divident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-divider;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divider</w:t>
      </w:r>
      <w:proofErr w:type="gram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&lt;= divider &gt;&gt; 1;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result</w:t>
      </w:r>
      <w:proofErr w:type="gram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&lt;= (result &lt;&lt; 1) +1;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end</w:t>
      </w:r>
      <w:proofErr w:type="gramEnd"/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lastRenderedPageBreak/>
        <w:t xml:space="preserve">                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if</w:t>
      </w:r>
      <w:proofErr w:type="gram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(counter == 9)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begin</w:t>
      </w:r>
      <w:proofErr w:type="gramEnd"/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        //if (ready == 1) ready &lt;= 0;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        //ready &lt;= 1;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        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o_c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&lt;= result;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        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o_val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&lt;= 1;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        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flag_z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&lt;= 0;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end</w:t>
      </w:r>
      <w:proofErr w:type="gramEnd"/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end</w:t>
      </w:r>
      <w:proofErr w:type="gramEnd"/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else</w:t>
      </w:r>
      <w:proofErr w:type="gramEnd"/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begin</w:t>
      </w:r>
      <w:proofErr w:type="gramEnd"/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    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o_val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&lt;= 0;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    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o_c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&lt;= 0;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    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flag_z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&lt;= 0;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end</w:t>
      </w:r>
      <w:proofErr w:type="gramEnd"/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end</w:t>
      </w:r>
      <w:proofErr w:type="gramEnd"/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</w:t>
      </w:r>
      <w:proofErr w:type="spellStart"/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endcase</w:t>
      </w:r>
      <w:proofErr w:type="spellEnd"/>
      <w:proofErr w:type="gramEnd"/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else</w:t>
      </w:r>
      <w:proofErr w:type="gramEnd"/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case</w:t>
      </w:r>
      <w:proofErr w:type="gram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({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i_a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[7],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i_b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[7]})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2'b10: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begin</w:t>
      </w:r>
      <w:proofErr w:type="gramEnd"/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if</w:t>
      </w:r>
      <w:proofErr w:type="gram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(!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flag_z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)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begin</w:t>
      </w:r>
      <w:proofErr w:type="gramEnd"/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    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a_memo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&lt;= 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i_a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    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b_memo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&lt;= 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i_b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    </w:t>
      </w:r>
      <w:proofErr w:type="spellStart"/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divident</w:t>
      </w:r>
      <w:proofErr w:type="spellEnd"/>
      <w:proofErr w:type="gram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&lt;= 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a_dop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[6:0];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    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flag_z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&lt;= 1;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divider</w:t>
      </w:r>
      <w:proofErr w:type="gram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&lt;= {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i_b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[6:0],7'b0};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counter</w:t>
      </w:r>
      <w:proofErr w:type="gram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&lt;= 0;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result</w:t>
      </w:r>
      <w:proofErr w:type="gram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&lt;= 0;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    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o_val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&lt;= 0;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    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o_c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&lt;= 0;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    //ready &lt;= 0;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end</w:t>
      </w:r>
      <w:proofErr w:type="gramEnd"/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else</w:t>
      </w:r>
      <w:proofErr w:type="gram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begin</w:t>
      </w:r>
      <w:proofErr w:type="gramEnd"/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if</w:t>
      </w:r>
      <w:proofErr w:type="gram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(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a_dop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[6:0] &lt; 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i_b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[6:0])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begin</w:t>
      </w:r>
      <w:proofErr w:type="gramEnd"/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        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o_c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&lt;= 0;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        //if (ready == 1) ready &lt;= 0;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        //ready &lt;= 1;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end</w:t>
      </w:r>
      <w:proofErr w:type="gramEnd"/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else</w:t>
      </w:r>
      <w:proofErr w:type="gramEnd"/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begin</w:t>
      </w:r>
      <w:proofErr w:type="gramEnd"/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lastRenderedPageBreak/>
        <w:t xml:space="preserve">                    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if</w:t>
      </w:r>
      <w:proofErr w:type="gram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(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a_memo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== 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i_a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&amp; 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b_memo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== 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i_b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)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begin</w:t>
      </w:r>
      <w:proofErr w:type="gramEnd"/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counter</w:t>
      </w:r>
      <w:proofErr w:type="gram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&lt;= counter+1;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            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o_val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&lt;= 0;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if</w:t>
      </w:r>
      <w:proofErr w:type="gram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(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divident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&lt;divider) 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begin</w:t>
      </w:r>
      <w:proofErr w:type="gramEnd"/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divider</w:t>
      </w:r>
      <w:proofErr w:type="gram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&lt;= divider &gt;&gt; 1;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result</w:t>
      </w:r>
      <w:proofErr w:type="gram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&lt;= result &lt;&lt; 1;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end</w:t>
      </w:r>
      <w:proofErr w:type="gramEnd"/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else</w:t>
      </w:r>
      <w:proofErr w:type="gramEnd"/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begin</w:t>
      </w:r>
      <w:proofErr w:type="gramEnd"/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                </w:t>
      </w:r>
      <w:proofErr w:type="spellStart"/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divident</w:t>
      </w:r>
      <w:proofErr w:type="spellEnd"/>
      <w:proofErr w:type="gram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&lt;= 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divident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-divider;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divider</w:t>
      </w:r>
      <w:proofErr w:type="gram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&lt;= divider &gt;&gt; 1;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result</w:t>
      </w:r>
      <w:proofErr w:type="gram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&lt;= (result &lt;&lt; 1) +1;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end</w:t>
      </w:r>
      <w:proofErr w:type="gramEnd"/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if</w:t>
      </w:r>
      <w:proofErr w:type="gram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(counter == 8)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begin</w:t>
      </w:r>
      <w:proofErr w:type="gramEnd"/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                //if (ready == 1) ready &lt;= 0;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                //ready &lt;= 1;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                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o_c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&lt;= {9'b111111111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,result</w:t>
      </w:r>
      <w:proofErr w:type="gram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_dop};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                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o_val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&lt;= 1;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                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flag_z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&lt;= 0;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end</w:t>
      </w:r>
      <w:proofErr w:type="gramEnd"/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end</w:t>
      </w:r>
      <w:proofErr w:type="gramEnd"/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else</w:t>
      </w:r>
      <w:proofErr w:type="gramEnd"/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begin</w:t>
      </w:r>
      <w:proofErr w:type="gramEnd"/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            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o_val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&lt;= 0;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            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o_c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&lt;= 0;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            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flag_z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&lt;= 0;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end</w:t>
      </w:r>
      <w:proofErr w:type="gramEnd"/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end</w:t>
      </w:r>
      <w:proofErr w:type="gramEnd"/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end</w:t>
      </w:r>
      <w:proofErr w:type="gramEnd"/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end</w:t>
      </w:r>
      <w:proofErr w:type="gramEnd"/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2'b11: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begin</w:t>
      </w:r>
      <w:proofErr w:type="gramEnd"/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if</w:t>
      </w:r>
      <w:proofErr w:type="gram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(!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flag_z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)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begin</w:t>
      </w:r>
      <w:proofErr w:type="gramEnd"/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    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a_memo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&lt;= 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i_a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    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b_memo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&lt;= 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i_b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    </w:t>
      </w:r>
      <w:proofErr w:type="spellStart"/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divident</w:t>
      </w:r>
      <w:proofErr w:type="spellEnd"/>
      <w:proofErr w:type="gram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&lt;= 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a_dop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[6:0];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    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flag_z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&lt;= 1;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divider</w:t>
      </w:r>
      <w:proofErr w:type="gram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&lt;= {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b_dop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[6:0],7'b0};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counter</w:t>
      </w:r>
      <w:proofErr w:type="gram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&lt;= 0;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result</w:t>
      </w:r>
      <w:proofErr w:type="gram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&lt;= 0;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lastRenderedPageBreak/>
        <w:t xml:space="preserve">                                      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o_val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&lt;= 0;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    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o_c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&lt;= 0;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    //ready &lt;= 0;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end</w:t>
      </w:r>
      <w:proofErr w:type="gramEnd"/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else</w:t>
      </w:r>
      <w:proofErr w:type="gramEnd"/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begin</w:t>
      </w:r>
      <w:proofErr w:type="gramEnd"/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if</w:t>
      </w:r>
      <w:proofErr w:type="gram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(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a_memo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== 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i_a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&amp; 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b_memo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== 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i_b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)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begin</w:t>
      </w:r>
      <w:proofErr w:type="gramEnd"/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counter</w:t>
      </w:r>
      <w:proofErr w:type="gram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&lt;= counter+1;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        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o_val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&lt;= 0;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if</w:t>
      </w:r>
      <w:proofErr w:type="gram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(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divident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&lt;divider) 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begin</w:t>
      </w:r>
      <w:proofErr w:type="gramEnd"/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divider</w:t>
      </w:r>
      <w:proofErr w:type="gram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&lt;= divider &gt;&gt; 1;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result</w:t>
      </w:r>
      <w:proofErr w:type="gram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&lt;= result &lt;&lt; 1;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end</w:t>
      </w:r>
      <w:proofErr w:type="gramEnd"/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else</w:t>
      </w:r>
      <w:proofErr w:type="gramEnd"/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begin</w:t>
      </w:r>
      <w:proofErr w:type="gramEnd"/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            </w:t>
      </w:r>
      <w:proofErr w:type="spellStart"/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divident</w:t>
      </w:r>
      <w:proofErr w:type="spellEnd"/>
      <w:proofErr w:type="gram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&lt;= 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divident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-divider;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divider</w:t>
      </w:r>
      <w:proofErr w:type="gram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&lt;= divider &gt;&gt; 1;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result</w:t>
      </w:r>
      <w:proofErr w:type="gram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&lt;= (result &lt;&lt; 1) +1;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end</w:t>
      </w:r>
      <w:proofErr w:type="gramEnd"/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if</w:t>
      </w:r>
      <w:proofErr w:type="gram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(counter == 8)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begin</w:t>
      </w:r>
      <w:proofErr w:type="gramEnd"/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            //if (ready == 1) ready &lt;= 0;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            //ready &lt;= 1;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            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o_c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&lt;= result;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            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o_val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&lt;= 1;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            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flag_z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&lt;= 0;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end</w:t>
      </w:r>
      <w:proofErr w:type="gramEnd"/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end</w:t>
      </w:r>
      <w:proofErr w:type="gramEnd"/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else</w:t>
      </w:r>
      <w:proofErr w:type="gramEnd"/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begin</w:t>
      </w:r>
      <w:proofErr w:type="gramEnd"/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        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o_val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&lt;= 0;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        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o_c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&lt;= 0;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        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flag_z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&lt;= 0;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end</w:t>
      </w:r>
      <w:proofErr w:type="gramEnd"/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end</w:t>
      </w:r>
      <w:proofErr w:type="gramEnd"/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end</w:t>
      </w:r>
      <w:proofErr w:type="gramEnd"/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2'b00: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begin</w:t>
      </w:r>
      <w:proofErr w:type="gramEnd"/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if</w:t>
      </w:r>
      <w:proofErr w:type="gram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(!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flag_z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)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begin</w:t>
      </w:r>
      <w:proofErr w:type="gramEnd"/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    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a_memo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&lt;= 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i_a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    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b_memo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&lt;= 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i_b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lastRenderedPageBreak/>
        <w:t xml:space="preserve">                                      </w:t>
      </w:r>
      <w:proofErr w:type="spellStart"/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divident</w:t>
      </w:r>
      <w:proofErr w:type="spellEnd"/>
      <w:proofErr w:type="gram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&lt;= 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i_a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[6:0];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    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flag_z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&lt;= 1;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divider</w:t>
      </w:r>
      <w:proofErr w:type="gram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&lt;= {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i_b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[6:0],7'b0};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counter</w:t>
      </w:r>
      <w:proofErr w:type="gram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&lt;= 0;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result</w:t>
      </w:r>
      <w:proofErr w:type="gram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&lt;= 0;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    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o_val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&lt;= 0;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    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o_c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&lt;= 0;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    //ready &lt;= 0;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end</w:t>
      </w:r>
      <w:proofErr w:type="gramEnd"/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else</w:t>
      </w:r>
      <w:proofErr w:type="gramEnd"/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begin</w:t>
      </w:r>
      <w:proofErr w:type="gramEnd"/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if</w:t>
      </w:r>
      <w:proofErr w:type="gram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(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a_memo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== 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i_a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&amp; 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b_memo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== 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i_b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)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begin</w:t>
      </w:r>
      <w:proofErr w:type="gramEnd"/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counter</w:t>
      </w:r>
      <w:proofErr w:type="gram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&lt;= counter+1;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        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o_val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&lt;= 0;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if</w:t>
      </w:r>
      <w:proofErr w:type="gram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(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divident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&lt;divider) 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begin</w:t>
      </w:r>
      <w:proofErr w:type="gramEnd"/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divider</w:t>
      </w:r>
      <w:proofErr w:type="gram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&lt;= divider &gt;&gt; 1;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result</w:t>
      </w:r>
      <w:proofErr w:type="gram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&lt;= result &lt;&lt; 1;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end</w:t>
      </w:r>
      <w:proofErr w:type="gramEnd"/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else</w:t>
      </w:r>
      <w:proofErr w:type="gramEnd"/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begin</w:t>
      </w:r>
      <w:proofErr w:type="gramEnd"/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            </w:t>
      </w:r>
      <w:proofErr w:type="spellStart"/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divident</w:t>
      </w:r>
      <w:proofErr w:type="spellEnd"/>
      <w:proofErr w:type="gram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&lt;= 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divident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-divider;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divider</w:t>
      </w:r>
      <w:proofErr w:type="gram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&lt;= divider &gt;&gt; 1;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result</w:t>
      </w:r>
      <w:proofErr w:type="gram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&lt;= (result &lt;&lt; 1) +1;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end</w:t>
      </w:r>
      <w:proofErr w:type="gramEnd"/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if</w:t>
      </w:r>
      <w:proofErr w:type="gram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(counter == 8)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begin</w:t>
      </w:r>
      <w:proofErr w:type="gramEnd"/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            //if (ready == 1) ready &lt;= 0;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            //ready &lt;= 1;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            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o_c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&lt;= result;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            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o_val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&lt;= 1;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            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flag_z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&lt;= 0;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end</w:t>
      </w:r>
      <w:proofErr w:type="gramEnd"/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end</w:t>
      </w:r>
      <w:proofErr w:type="gramEnd"/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else</w:t>
      </w:r>
      <w:proofErr w:type="gramEnd"/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begin</w:t>
      </w:r>
      <w:proofErr w:type="gramEnd"/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        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o_val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&lt;= 0;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        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o_c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&lt;= 0;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        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flag_z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&lt;= 0;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end</w:t>
      </w:r>
      <w:proofErr w:type="gramEnd"/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end</w:t>
      </w:r>
      <w:proofErr w:type="gramEnd"/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end</w:t>
      </w:r>
      <w:proofErr w:type="gramEnd"/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2'b01: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lastRenderedPageBreak/>
        <w:t xml:space="preserve">          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begin</w:t>
      </w:r>
      <w:proofErr w:type="gramEnd"/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if</w:t>
      </w:r>
      <w:proofErr w:type="gram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(!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flag_z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)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begin</w:t>
      </w:r>
      <w:proofErr w:type="gramEnd"/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    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a_memo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&lt;= 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i_a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    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b_memo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&lt;= 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i_b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    </w:t>
      </w:r>
      <w:proofErr w:type="spellStart"/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divident</w:t>
      </w:r>
      <w:proofErr w:type="spellEnd"/>
      <w:proofErr w:type="gram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&lt;= 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i_a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[6:0];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    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flag_z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&lt;= 1;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divider</w:t>
      </w:r>
      <w:proofErr w:type="gram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&lt;= {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b_dop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[6:0],7'b0};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counter</w:t>
      </w:r>
      <w:proofErr w:type="gram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&lt;= 0;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result</w:t>
      </w:r>
      <w:proofErr w:type="gram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&lt;= 0;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    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o_val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&lt;= 0;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    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o_c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&lt;= 0;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    //ready &lt;= 0;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end</w:t>
      </w:r>
      <w:proofErr w:type="gramEnd"/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else</w:t>
      </w:r>
      <w:proofErr w:type="gramEnd"/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begin</w:t>
      </w:r>
      <w:proofErr w:type="gramEnd"/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if</w:t>
      </w:r>
      <w:proofErr w:type="gram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(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i_a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[6:0] &lt; 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b_dop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[6:0])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begin</w:t>
      </w:r>
      <w:proofErr w:type="gramEnd"/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        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o_c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&lt;= 0;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        //if (ready == 1) ready &lt;= 0;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        //ready &lt;= 1;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end</w:t>
      </w:r>
      <w:proofErr w:type="gramEnd"/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else</w:t>
      </w:r>
      <w:proofErr w:type="gramEnd"/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begin</w:t>
      </w:r>
      <w:proofErr w:type="gramEnd"/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if</w:t>
      </w:r>
      <w:proofErr w:type="gram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(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a_memo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== 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i_a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&amp; 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b_memo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== 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i_b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)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begin</w:t>
      </w:r>
      <w:proofErr w:type="gramEnd"/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counter</w:t>
      </w:r>
      <w:proofErr w:type="gram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&lt;= counter+1;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            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o_val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&lt;= 0;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if</w:t>
      </w:r>
      <w:proofErr w:type="gram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(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divident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&lt;divider) 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begin</w:t>
      </w:r>
      <w:proofErr w:type="gramEnd"/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divider</w:t>
      </w:r>
      <w:proofErr w:type="gram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&lt;= divider &gt;&gt; 1;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result</w:t>
      </w:r>
      <w:proofErr w:type="gram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&lt;= result &lt;&lt; 1;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end</w:t>
      </w:r>
      <w:proofErr w:type="gramEnd"/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else</w:t>
      </w:r>
      <w:proofErr w:type="gramEnd"/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begin</w:t>
      </w:r>
      <w:proofErr w:type="gramEnd"/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                </w:t>
      </w:r>
      <w:proofErr w:type="spellStart"/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divident</w:t>
      </w:r>
      <w:proofErr w:type="spellEnd"/>
      <w:proofErr w:type="gram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&lt;= 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divident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-divider;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divider</w:t>
      </w:r>
      <w:proofErr w:type="gram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&lt;= divider &gt;&gt; 1;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result</w:t>
      </w:r>
      <w:proofErr w:type="gram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&lt;= (result &lt;&lt; 1) +1;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end</w:t>
      </w:r>
      <w:proofErr w:type="gramEnd"/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if</w:t>
      </w:r>
      <w:proofErr w:type="gram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(counter == 8)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begin</w:t>
      </w:r>
      <w:proofErr w:type="gramEnd"/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                //if (ready == 1) ready &lt;= 0;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                //ready &lt;= 1;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                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o_c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&lt;= {9'b111111111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,result</w:t>
      </w:r>
      <w:proofErr w:type="gram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_dop};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lastRenderedPageBreak/>
        <w:t xml:space="preserve">                                                  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o_val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&lt;= 1;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                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flag_z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&lt;= 0;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end</w:t>
      </w:r>
      <w:proofErr w:type="gramEnd"/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end</w:t>
      </w:r>
      <w:proofErr w:type="gramEnd"/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else</w:t>
      </w:r>
      <w:proofErr w:type="gramEnd"/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begin</w:t>
      </w:r>
      <w:proofErr w:type="gramEnd"/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            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o_val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&lt;= 0;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            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o_c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&lt;= 0;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            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flag_z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&lt;= 0;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end</w:t>
      </w:r>
      <w:proofErr w:type="gramEnd"/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end</w:t>
      </w:r>
      <w:proofErr w:type="gramEnd"/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end</w:t>
      </w:r>
      <w:proofErr w:type="gramEnd"/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end</w:t>
      </w:r>
      <w:proofErr w:type="gramEnd"/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</w:t>
      </w:r>
      <w:proofErr w:type="spellStart"/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endcase</w:t>
      </w:r>
      <w:proofErr w:type="spellEnd"/>
      <w:proofErr w:type="gramEnd"/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end</w:t>
      </w:r>
      <w:proofErr w:type="gramEnd"/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</w:t>
      </w:r>
      <w:proofErr w:type="spellStart"/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endcase</w:t>
      </w:r>
      <w:proofErr w:type="spellEnd"/>
      <w:proofErr w:type="gramEnd"/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end</w:t>
      </w:r>
      <w:proofErr w:type="gramEnd"/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</w:t>
      </w:r>
      <w:proofErr w:type="spellStart"/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endcase</w:t>
      </w:r>
      <w:proofErr w:type="spellEnd"/>
      <w:proofErr w:type="gramEnd"/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end</w:t>
      </w:r>
      <w:proofErr w:type="gramEnd"/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else</w:t>
      </w:r>
      <w:proofErr w:type="gram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</w:t>
      </w:r>
      <w:proofErr w:type="gram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begin</w:t>
      </w:r>
      <w:proofErr w:type="gramEnd"/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o_c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&lt;= 0;</w:t>
      </w:r>
    </w:p>
    <w:p w:rsidR="005F31CB" w:rsidRPr="005F31CB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</w:t>
      </w:r>
      <w:proofErr w:type="spellStart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o_car</w:t>
      </w:r>
      <w:proofErr w:type="spellEnd"/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&lt;= 0;</w:t>
      </w:r>
    </w:p>
    <w:p w:rsidR="005F31CB" w:rsidRPr="0093100D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31C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</w:t>
      </w:r>
      <w:r w:rsidRPr="0093100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o_ov &lt;=0;</w:t>
      </w:r>
    </w:p>
    <w:p w:rsidR="005F31CB" w:rsidRPr="0093100D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93100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//ready &lt;= 1;</w:t>
      </w:r>
    </w:p>
    <w:p w:rsidR="005F31CB" w:rsidRPr="00105AE1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100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</w:t>
      </w:r>
      <w:proofErr w:type="gramStart"/>
      <w:r w:rsidRPr="000679C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end</w:t>
      </w:r>
      <w:proofErr w:type="gramEnd"/>
    </w:p>
    <w:p w:rsidR="005F31CB" w:rsidRPr="00105AE1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5A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proofErr w:type="gramStart"/>
      <w:r w:rsidRPr="000679C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end</w:t>
      </w:r>
      <w:proofErr w:type="gramEnd"/>
    </w:p>
    <w:p w:rsidR="003F2B00" w:rsidRPr="00105AE1" w:rsidRDefault="005F31CB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proofErr w:type="gramStart"/>
      <w:r w:rsidRPr="000679C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endmodule</w:t>
      </w:r>
      <w:proofErr w:type="spellEnd"/>
      <w:proofErr w:type="gramEnd"/>
    </w:p>
    <w:p w:rsidR="003F2B00" w:rsidRPr="00105AE1" w:rsidRDefault="003F2B00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F2B00" w:rsidRPr="00970438" w:rsidRDefault="003F2B00" w:rsidP="003F2B0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13.  Правила обработки</w:t>
      </w: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результатов  профессионального экзамена и принятия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3F2B00" w:rsidRPr="00F72459" w:rsidTr="003F2B00">
        <w:trPr>
          <w:trHeight w:val="457"/>
        </w:trPr>
        <w:tc>
          <w:tcPr>
            <w:tcW w:w="9571" w:type="dxa"/>
            <w:vAlign w:val="center"/>
          </w:tcPr>
          <w:p w:rsidR="003F2B00" w:rsidRPr="00F72459" w:rsidRDefault="003F2B00" w:rsidP="003F2B00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решения о соответствии квалификации соискателя требованиям к  квалификации: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3F2B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Специалист по разработке системы управления полетами ракет-носителей и космических аппаратов (6 уровень квалификации)</w:t>
            </w:r>
          </w:p>
        </w:tc>
      </w:tr>
      <w:tr w:rsidR="003F2B00" w:rsidRPr="00F72459" w:rsidTr="003F2B00">
        <w:tc>
          <w:tcPr>
            <w:tcW w:w="9571" w:type="dxa"/>
            <w:tcBorders>
              <w:bottom w:val="single" w:sz="4" w:space="0" w:color="auto"/>
            </w:tcBorders>
            <w:vAlign w:val="center"/>
          </w:tcPr>
          <w:p w:rsidR="003F2B00" w:rsidRPr="00F72459" w:rsidRDefault="003F2B00" w:rsidP="003F2B00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24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</w:tbl>
    <w:p w:rsidR="003F2B00" w:rsidRPr="00970438" w:rsidRDefault="003F2B00" w:rsidP="003F2B0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02AA" w:rsidRPr="006D02AA" w:rsidRDefault="003F2B00" w:rsidP="003F2B0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Положительное  решение о соответствии квалификации соискателя требованиям 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квалификации по </w:t>
      </w:r>
      <w:r w:rsidRPr="003F2B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квалификации </w:t>
      </w:r>
      <w:r w:rsidR="006D02AA">
        <w:rPr>
          <w:rFonts w:ascii="Times New Roman" w:eastAsia="Times New Roman" w:hAnsi="Times New Roman" w:cs="Times New Roman"/>
          <w:sz w:val="28"/>
          <w:szCs w:val="28"/>
          <w:lang w:eastAsia="ru-RU"/>
        </w:rPr>
        <w:t>Инженер</w:t>
      </w:r>
      <w:r w:rsidR="006D02AA" w:rsidRPr="00F72459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6D02A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конструктор</w:t>
      </w:r>
      <w:r w:rsidR="006D02AA" w:rsidRPr="00F724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D02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 категории </w:t>
      </w:r>
      <w:r w:rsidR="006D02AA" w:rsidRPr="00E5314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в рак</w:t>
      </w:r>
      <w:r w:rsidR="006D02A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етно-космической промышленности</w:t>
      </w:r>
      <w:r w:rsidR="006D02AA" w:rsidRPr="00F724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6D02AA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6D02AA" w:rsidRPr="00F724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уровень квалификации)</w:t>
      </w:r>
    </w:p>
    <w:p w:rsidR="003F2B00" w:rsidRPr="00970438" w:rsidRDefault="003F2B00" w:rsidP="003F2B0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</w:t>
      </w:r>
    </w:p>
    <w:p w:rsidR="003F2B00" w:rsidRPr="00970438" w:rsidRDefault="003F2B00" w:rsidP="003F2B0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70438">
        <w:rPr>
          <w:rFonts w:ascii="Times New Roman" w:eastAsia="Times New Roman" w:hAnsi="Times New Roman" w:cs="Times New Roman"/>
          <w:sz w:val="20"/>
          <w:szCs w:val="20"/>
          <w:lang w:eastAsia="ru-RU"/>
        </w:rPr>
        <w:t>(наименование квалификации)</w:t>
      </w:r>
    </w:p>
    <w:tbl>
      <w:tblPr>
        <w:tblStyle w:val="a6"/>
        <w:tblW w:w="9606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703"/>
        <w:gridCol w:w="6903"/>
      </w:tblGrid>
      <w:tr w:rsidR="003F2B00" w:rsidRPr="00E019DE" w:rsidTr="003F2B00">
        <w:trPr>
          <w:trHeight w:val="457"/>
        </w:trPr>
        <w:tc>
          <w:tcPr>
            <w:tcW w:w="2703" w:type="dxa"/>
            <w:tcBorders>
              <w:top w:val="nil"/>
              <w:bottom w:val="nil"/>
              <w:right w:val="nil"/>
            </w:tcBorders>
            <w:vAlign w:val="center"/>
          </w:tcPr>
          <w:p w:rsidR="003F2B00" w:rsidRPr="00E019DE" w:rsidRDefault="003F2B00" w:rsidP="003F2B00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b/>
                <w:i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принимается при </w:t>
            </w:r>
          </w:p>
        </w:tc>
        <w:tc>
          <w:tcPr>
            <w:tcW w:w="6903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:rsidR="003F2B00" w:rsidRPr="00E019DE" w:rsidRDefault="003F2B00" w:rsidP="003F2B00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b/>
                <w:i/>
                <w:sz w:val="30"/>
                <w:szCs w:val="30"/>
                <w:lang w:eastAsia="ru-RU"/>
              </w:rPr>
            </w:pPr>
            <w:r w:rsidRPr="003F2B00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>27</w:t>
            </w:r>
            <w:r w:rsidRPr="00E019D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 более положительных</w:t>
            </w:r>
            <w:r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ответах на теоретическом </w:t>
            </w:r>
          </w:p>
        </w:tc>
      </w:tr>
      <w:tr w:rsidR="003F2B00" w:rsidRPr="00E019DE" w:rsidTr="003F2B00">
        <w:trPr>
          <w:trHeight w:val="321"/>
        </w:trPr>
        <w:tc>
          <w:tcPr>
            <w:tcW w:w="9606" w:type="dxa"/>
            <w:gridSpan w:val="2"/>
            <w:tcBorders>
              <w:top w:val="nil"/>
              <w:bottom w:val="single" w:sz="4" w:space="0" w:color="auto"/>
            </w:tcBorders>
            <w:vAlign w:val="center"/>
          </w:tcPr>
          <w:p w:rsidR="003F2B00" w:rsidRPr="00E019DE" w:rsidRDefault="003F2B00" w:rsidP="003F2B00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этапе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профессионального экзамена и при одновременном выполнении всех критериев оценки к заданиям  практической части профессионального</w:t>
            </w:r>
          </w:p>
        </w:tc>
      </w:tr>
      <w:tr w:rsidR="003F2B00" w:rsidRPr="00BC3013" w:rsidTr="003F2B00">
        <w:tc>
          <w:tcPr>
            <w:tcW w:w="960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2B00" w:rsidRPr="00BC3013" w:rsidRDefault="003F2B00" w:rsidP="003F2B00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экзамена.</w:t>
            </w:r>
          </w:p>
        </w:tc>
      </w:tr>
    </w:tbl>
    <w:p w:rsidR="003F2B00" w:rsidRPr="00970438" w:rsidRDefault="003F2B00" w:rsidP="003F2B0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____________________________________________________________________________________________________________________________________</w:t>
      </w:r>
    </w:p>
    <w:p w:rsidR="003F2B00" w:rsidRPr="00970438" w:rsidRDefault="003F2B00" w:rsidP="003F2B0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70438">
        <w:rPr>
          <w:rFonts w:ascii="Times New Roman" w:eastAsia="Times New Roman" w:hAnsi="Times New Roman" w:cs="Times New Roman"/>
          <w:sz w:val="20"/>
          <w:szCs w:val="20"/>
          <w:lang w:eastAsia="ru-RU"/>
        </w:rPr>
        <w:t>(указывается, при каких результатах выполнения задания</w:t>
      </w:r>
      <w:r w:rsidRPr="0064519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970438">
        <w:rPr>
          <w:rFonts w:ascii="Times New Roman" w:eastAsia="Times New Roman" w:hAnsi="Times New Roman" w:cs="Times New Roman"/>
          <w:sz w:val="20"/>
          <w:szCs w:val="20"/>
          <w:lang w:eastAsia="ru-RU"/>
        </w:rPr>
        <w:t>профессиональный экзамен считается пройденным положительно)</w:t>
      </w:r>
    </w:p>
    <w:p w:rsidR="003F2B00" w:rsidRPr="00970438" w:rsidRDefault="003F2B00" w:rsidP="003F2B0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F2B00" w:rsidRDefault="003F2B00" w:rsidP="003F2B0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14.</w:t>
      </w: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речень</w:t>
      </w: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нормативных  правовых  и иных документов, использованных при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подготовке комплекта оценочных средств (при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наличии): </w:t>
      </w:r>
    </w:p>
    <w:p w:rsidR="007D3A85" w:rsidRDefault="007D3A85" w:rsidP="003F2B0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3A85" w:rsidRDefault="007D3A85" w:rsidP="003F2B0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3A85" w:rsidRPr="00970438" w:rsidRDefault="007D3A85" w:rsidP="003F2B0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6"/>
        <w:tblW w:w="9606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06"/>
      </w:tblGrid>
      <w:tr w:rsidR="003F2B00" w:rsidRPr="00CD18AD" w:rsidTr="007D3A85">
        <w:trPr>
          <w:trHeight w:val="300"/>
        </w:trPr>
        <w:tc>
          <w:tcPr>
            <w:tcW w:w="9606" w:type="dxa"/>
          </w:tcPr>
          <w:p w:rsidR="003F2B00" w:rsidRPr="007D3A85" w:rsidRDefault="006D02AA" w:rsidP="007D3A85">
            <w:pPr>
              <w:pStyle w:val="a7"/>
              <w:widowControl w:val="0"/>
              <w:numPr>
                <w:ilvl w:val="0"/>
                <w:numId w:val="44"/>
              </w:numPr>
              <w:tabs>
                <w:tab w:val="left" w:pos="457"/>
              </w:tabs>
              <w:autoSpaceDE w:val="0"/>
              <w:autoSpaceDN w:val="0"/>
              <w:ind w:left="0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A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ГОСТ 2.102-68</w:t>
            </w:r>
          </w:p>
        </w:tc>
      </w:tr>
      <w:tr w:rsidR="007D3A85" w:rsidRPr="00CD18AD" w:rsidTr="007D3A85">
        <w:trPr>
          <w:trHeight w:val="315"/>
        </w:trPr>
        <w:tc>
          <w:tcPr>
            <w:tcW w:w="9606" w:type="dxa"/>
          </w:tcPr>
          <w:p w:rsidR="007D3A85" w:rsidRPr="007D3A85" w:rsidRDefault="007D3A85" w:rsidP="007D3A85">
            <w:pPr>
              <w:pStyle w:val="a7"/>
              <w:widowControl w:val="0"/>
              <w:numPr>
                <w:ilvl w:val="0"/>
                <w:numId w:val="44"/>
              </w:numPr>
              <w:tabs>
                <w:tab w:val="left" w:pos="457"/>
              </w:tabs>
              <w:autoSpaceDE w:val="0"/>
              <w:autoSpaceDN w:val="0"/>
              <w:ind w:left="0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A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ГОСТ 2.701-2008</w:t>
            </w:r>
          </w:p>
        </w:tc>
      </w:tr>
      <w:tr w:rsidR="007D3A85" w:rsidRPr="00CD18AD" w:rsidTr="007D3A85">
        <w:trPr>
          <w:trHeight w:val="360"/>
        </w:trPr>
        <w:tc>
          <w:tcPr>
            <w:tcW w:w="9606" w:type="dxa"/>
          </w:tcPr>
          <w:p w:rsidR="007D3A85" w:rsidRPr="007D3A85" w:rsidRDefault="007D3A85" w:rsidP="007D3A85">
            <w:pPr>
              <w:pStyle w:val="a7"/>
              <w:widowControl w:val="0"/>
              <w:numPr>
                <w:ilvl w:val="0"/>
                <w:numId w:val="44"/>
              </w:numPr>
              <w:tabs>
                <w:tab w:val="left" w:pos="457"/>
              </w:tabs>
              <w:autoSpaceDE w:val="0"/>
              <w:autoSpaceDN w:val="0"/>
              <w:ind w:left="0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A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ГОСТ 2.610-2006</w:t>
            </w:r>
          </w:p>
        </w:tc>
      </w:tr>
      <w:tr w:rsidR="003F2B00" w:rsidRPr="00CD18AD" w:rsidTr="007D3A85">
        <w:tc>
          <w:tcPr>
            <w:tcW w:w="9606" w:type="dxa"/>
          </w:tcPr>
          <w:p w:rsidR="003F2B00" w:rsidRPr="007D3A85" w:rsidRDefault="006D02AA" w:rsidP="007D3A85">
            <w:pPr>
              <w:pStyle w:val="a7"/>
              <w:widowControl w:val="0"/>
              <w:numPr>
                <w:ilvl w:val="0"/>
                <w:numId w:val="44"/>
              </w:numPr>
              <w:tabs>
                <w:tab w:val="left" w:pos="457"/>
              </w:tabs>
              <w:autoSpaceDE w:val="0"/>
              <w:autoSpaceDN w:val="0"/>
              <w:ind w:left="0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A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ГОСТ 2.601-2006</w:t>
            </w:r>
          </w:p>
        </w:tc>
      </w:tr>
      <w:tr w:rsidR="003F2B00" w:rsidRPr="00CD18AD" w:rsidTr="007D3A85">
        <w:tc>
          <w:tcPr>
            <w:tcW w:w="9606" w:type="dxa"/>
          </w:tcPr>
          <w:p w:rsidR="003F2B00" w:rsidRPr="007D3A85" w:rsidRDefault="003F2B00" w:rsidP="007D3A85">
            <w:pPr>
              <w:pStyle w:val="a7"/>
              <w:widowControl w:val="0"/>
              <w:numPr>
                <w:ilvl w:val="0"/>
                <w:numId w:val="44"/>
              </w:numPr>
              <w:tabs>
                <w:tab w:val="left" w:pos="457"/>
              </w:tabs>
              <w:autoSpaceDE w:val="0"/>
              <w:autoSpaceDN w:val="0"/>
              <w:ind w:left="0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A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ГОСТ </w:t>
            </w:r>
            <w:r w:rsidR="006D02AA" w:rsidRPr="007D3A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РВ 15.203-2001</w:t>
            </w:r>
          </w:p>
        </w:tc>
      </w:tr>
      <w:tr w:rsidR="003F2B00" w:rsidRPr="00CD18AD" w:rsidTr="007D3A85">
        <w:trPr>
          <w:trHeight w:val="255"/>
        </w:trPr>
        <w:tc>
          <w:tcPr>
            <w:tcW w:w="9606" w:type="dxa"/>
          </w:tcPr>
          <w:p w:rsidR="006D02AA" w:rsidRPr="007D3A85" w:rsidRDefault="006D02AA" w:rsidP="007D3A85">
            <w:pPr>
              <w:pStyle w:val="a7"/>
              <w:widowControl w:val="0"/>
              <w:numPr>
                <w:ilvl w:val="0"/>
                <w:numId w:val="44"/>
              </w:numPr>
              <w:tabs>
                <w:tab w:val="left" w:pos="457"/>
              </w:tabs>
              <w:autoSpaceDE w:val="0"/>
              <w:autoSpaceDN w:val="0"/>
              <w:ind w:left="0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A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РД В 22.02.196-2000</w:t>
            </w:r>
          </w:p>
        </w:tc>
      </w:tr>
      <w:tr w:rsidR="007D3A85" w:rsidRPr="00CD18AD" w:rsidTr="007D3A85">
        <w:trPr>
          <w:trHeight w:val="270"/>
        </w:trPr>
        <w:tc>
          <w:tcPr>
            <w:tcW w:w="9606" w:type="dxa"/>
          </w:tcPr>
          <w:p w:rsidR="007D3A85" w:rsidRPr="007D3A85" w:rsidRDefault="007D3A85" w:rsidP="007D3A85">
            <w:pPr>
              <w:pStyle w:val="a7"/>
              <w:widowControl w:val="0"/>
              <w:numPr>
                <w:ilvl w:val="0"/>
                <w:numId w:val="44"/>
              </w:numPr>
              <w:tabs>
                <w:tab w:val="left" w:pos="457"/>
              </w:tabs>
              <w:autoSpaceDE w:val="0"/>
              <w:autoSpaceDN w:val="0"/>
              <w:ind w:left="0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A8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ГОСТ Р 53802-2010</w:t>
            </w:r>
          </w:p>
        </w:tc>
      </w:tr>
      <w:tr w:rsidR="007D3A85" w:rsidRPr="00CD18AD" w:rsidTr="007D3A85">
        <w:trPr>
          <w:trHeight w:val="285"/>
        </w:trPr>
        <w:tc>
          <w:tcPr>
            <w:tcW w:w="9606" w:type="dxa"/>
          </w:tcPr>
          <w:p w:rsidR="007D3A85" w:rsidRPr="007D3A85" w:rsidRDefault="007D3A85" w:rsidP="007D3A85">
            <w:pPr>
              <w:pStyle w:val="a7"/>
              <w:widowControl w:val="0"/>
              <w:numPr>
                <w:ilvl w:val="0"/>
                <w:numId w:val="44"/>
              </w:numPr>
              <w:tabs>
                <w:tab w:val="left" w:pos="457"/>
              </w:tabs>
              <w:autoSpaceDE w:val="0"/>
              <w:autoSpaceDN w:val="0"/>
              <w:ind w:left="0" w:firstLine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D3A8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ГОСТ Р 56526-2015</w:t>
            </w:r>
          </w:p>
        </w:tc>
      </w:tr>
      <w:tr w:rsidR="007D3A85" w:rsidRPr="00CD18AD" w:rsidTr="007D3A85">
        <w:trPr>
          <w:trHeight w:val="330"/>
        </w:trPr>
        <w:tc>
          <w:tcPr>
            <w:tcW w:w="9606" w:type="dxa"/>
          </w:tcPr>
          <w:p w:rsidR="007D3A85" w:rsidRPr="007D3A85" w:rsidRDefault="007D3A85" w:rsidP="007D3A85">
            <w:pPr>
              <w:pStyle w:val="a7"/>
              <w:widowControl w:val="0"/>
              <w:numPr>
                <w:ilvl w:val="0"/>
                <w:numId w:val="44"/>
              </w:numPr>
              <w:tabs>
                <w:tab w:val="left" w:pos="457"/>
              </w:tabs>
              <w:autoSpaceDE w:val="0"/>
              <w:autoSpaceDN w:val="0"/>
              <w:ind w:left="0" w:firstLine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D3A8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ГОСТ 27.002-89</w:t>
            </w:r>
          </w:p>
        </w:tc>
      </w:tr>
      <w:tr w:rsidR="007D3A85" w:rsidRPr="00CD18AD" w:rsidTr="007D3A85">
        <w:trPr>
          <w:trHeight w:val="1050"/>
        </w:trPr>
        <w:tc>
          <w:tcPr>
            <w:tcW w:w="9606" w:type="dxa"/>
          </w:tcPr>
          <w:p w:rsidR="007D3A85" w:rsidRPr="007D3A85" w:rsidRDefault="007D3A85" w:rsidP="007D3A85">
            <w:pPr>
              <w:pStyle w:val="a7"/>
              <w:widowControl w:val="0"/>
              <w:numPr>
                <w:ilvl w:val="0"/>
                <w:numId w:val="44"/>
              </w:numPr>
              <w:tabs>
                <w:tab w:val="left" w:pos="457"/>
              </w:tabs>
              <w:autoSpaceDE w:val="0"/>
              <w:autoSpaceDN w:val="0"/>
              <w:ind w:left="0" w:firstLine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D3A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Виктор Денисенко, «Аппаратное резервирование в промышленной автоматизации» // Современные технологии автоматизации. – 2008. -№2. -С.90-99.</w:t>
            </w:r>
          </w:p>
        </w:tc>
      </w:tr>
      <w:tr w:rsidR="003F2B00" w:rsidRPr="00CD18AD" w:rsidTr="007D3A85">
        <w:tc>
          <w:tcPr>
            <w:tcW w:w="9606" w:type="dxa"/>
          </w:tcPr>
          <w:p w:rsidR="003F2B00" w:rsidRPr="007D3A85" w:rsidRDefault="001B626E" w:rsidP="007D3A85">
            <w:pPr>
              <w:pStyle w:val="a7"/>
              <w:widowControl w:val="0"/>
              <w:numPr>
                <w:ilvl w:val="0"/>
                <w:numId w:val="44"/>
              </w:numPr>
              <w:tabs>
                <w:tab w:val="left" w:pos="457"/>
              </w:tabs>
              <w:autoSpaceDE w:val="0"/>
              <w:autoSpaceDN w:val="0"/>
              <w:ind w:left="0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3A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В.Е. </w:t>
            </w:r>
            <w:proofErr w:type="spellStart"/>
            <w:r w:rsidRPr="007D3A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Патраев</w:t>
            </w:r>
            <w:proofErr w:type="spellEnd"/>
            <w:r w:rsidRPr="007D3A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Ю.В. Максимов, «Методы обеспечения надежности бортовой аппаратуры космических аппаратов длительного существования» // Приборостроение. – 2008. –Т.51. -№8. –УДК 629.78.051.017.1.</w:t>
            </w:r>
          </w:p>
        </w:tc>
      </w:tr>
      <w:tr w:rsidR="003F2B00" w:rsidRPr="00CD18AD" w:rsidTr="007D3A85">
        <w:tc>
          <w:tcPr>
            <w:tcW w:w="9606" w:type="dxa"/>
            <w:tcBorders>
              <w:bottom w:val="single" w:sz="4" w:space="0" w:color="auto"/>
            </w:tcBorders>
          </w:tcPr>
          <w:p w:rsidR="003F2B00" w:rsidRPr="007D3A85" w:rsidRDefault="007D3A85" w:rsidP="007D3A85">
            <w:pPr>
              <w:pStyle w:val="a7"/>
              <w:widowControl w:val="0"/>
              <w:numPr>
                <w:ilvl w:val="0"/>
                <w:numId w:val="44"/>
              </w:numPr>
              <w:tabs>
                <w:tab w:val="left" w:pos="457"/>
              </w:tabs>
              <w:autoSpaceDE w:val="0"/>
              <w:autoSpaceDN w:val="0"/>
              <w:ind w:left="0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7D3A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Бони</w:t>
            </w:r>
            <w:proofErr w:type="spellEnd"/>
            <w:r w:rsidRPr="007D3A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Бейкер. «Что нужно знать цифровому инженеру об аналоговой электронике». Издательский дом «</w:t>
            </w:r>
            <w:proofErr w:type="spellStart"/>
            <w:r w:rsidRPr="007D3A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Додэка</w:t>
            </w:r>
            <w:proofErr w:type="spellEnd"/>
            <w:r w:rsidRPr="007D3A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7D3A85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XXI</w:t>
            </w:r>
            <w:r w:rsidRPr="007D3A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», 2010</w:t>
            </w:r>
          </w:p>
        </w:tc>
      </w:tr>
      <w:tr w:rsidR="003F2B00" w:rsidRPr="00CD18AD" w:rsidTr="007D3A85">
        <w:trPr>
          <w:trHeight w:val="306"/>
        </w:trPr>
        <w:tc>
          <w:tcPr>
            <w:tcW w:w="9606" w:type="dxa"/>
            <w:tcBorders>
              <w:top w:val="single" w:sz="4" w:space="0" w:color="auto"/>
              <w:bottom w:val="single" w:sz="4" w:space="0" w:color="auto"/>
            </w:tcBorders>
          </w:tcPr>
          <w:p w:rsidR="003F2B00" w:rsidRPr="007D3A85" w:rsidRDefault="007D3A85" w:rsidP="007D3A85">
            <w:pPr>
              <w:pStyle w:val="a7"/>
              <w:widowControl w:val="0"/>
              <w:numPr>
                <w:ilvl w:val="0"/>
                <w:numId w:val="44"/>
              </w:numPr>
              <w:tabs>
                <w:tab w:val="left" w:pos="457"/>
              </w:tabs>
              <w:autoSpaceDE w:val="0"/>
              <w:autoSpaceDN w:val="0"/>
              <w:ind w:left="0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7D3A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Болл</w:t>
            </w:r>
            <w:proofErr w:type="spellEnd"/>
            <w:r w:rsidRPr="007D3A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Стюарт Р. «Аналоговые интерфейсы </w:t>
            </w:r>
            <w:proofErr w:type="spellStart"/>
            <w:r w:rsidRPr="007D3A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мкроконтроллеров</w:t>
            </w:r>
            <w:proofErr w:type="spellEnd"/>
            <w:r w:rsidRPr="007D3A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». Издательский дом «</w:t>
            </w:r>
            <w:proofErr w:type="spellStart"/>
            <w:r w:rsidRPr="007D3A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Додэка</w:t>
            </w:r>
            <w:proofErr w:type="spellEnd"/>
            <w:r w:rsidRPr="007D3A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7D3A85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XXI</w:t>
            </w:r>
            <w:r w:rsidRPr="007D3A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», 2007</w:t>
            </w:r>
          </w:p>
        </w:tc>
      </w:tr>
    </w:tbl>
    <w:p w:rsidR="003F2B00" w:rsidRPr="00944841" w:rsidRDefault="003F2B00" w:rsidP="005F31C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3F2B00" w:rsidRPr="00944841" w:rsidSect="00E47A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7A46" w:rsidRDefault="00187A46" w:rsidP="00970438">
      <w:pPr>
        <w:spacing w:after="0" w:line="240" w:lineRule="auto"/>
      </w:pPr>
      <w:r>
        <w:separator/>
      </w:r>
    </w:p>
  </w:endnote>
  <w:endnote w:type="continuationSeparator" w:id="0">
    <w:p w:rsidR="00187A46" w:rsidRDefault="00187A46" w:rsidP="009704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1271514"/>
      <w:docPartObj>
        <w:docPartGallery w:val="Page Numbers (Bottom of Page)"/>
        <w:docPartUnique/>
      </w:docPartObj>
    </w:sdtPr>
    <w:sdtEndPr/>
    <w:sdtContent>
      <w:p w:rsidR="00E9580A" w:rsidRDefault="00E9580A">
        <w:pPr>
          <w:pStyle w:val="af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65D25">
          <w:rPr>
            <w:noProof/>
          </w:rPr>
          <w:t>4</w:t>
        </w:r>
        <w:r>
          <w:fldChar w:fldCharType="end"/>
        </w:r>
      </w:p>
    </w:sdtContent>
  </w:sdt>
  <w:p w:rsidR="00E9580A" w:rsidRDefault="00E9580A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7A46" w:rsidRDefault="00187A46" w:rsidP="00970438">
      <w:pPr>
        <w:spacing w:after="0" w:line="240" w:lineRule="auto"/>
      </w:pPr>
      <w:r>
        <w:separator/>
      </w:r>
    </w:p>
  </w:footnote>
  <w:footnote w:type="continuationSeparator" w:id="0">
    <w:p w:rsidR="00187A46" w:rsidRDefault="00187A46" w:rsidP="00970438">
      <w:pPr>
        <w:spacing w:after="0" w:line="240" w:lineRule="auto"/>
      </w:pPr>
      <w:r>
        <w:continuationSeparator/>
      </w:r>
    </w:p>
  </w:footnote>
  <w:footnote w:id="1">
    <w:p w:rsidR="00E9580A" w:rsidRPr="00A7421F" w:rsidRDefault="00E9580A" w:rsidP="00A7421F">
      <w:pPr>
        <w:pStyle w:val="a3"/>
        <w:rPr>
          <w:rFonts w:ascii="Times New Roman" w:hAnsi="Times New Roman" w:cs="Times New Roman"/>
        </w:rPr>
      </w:pPr>
      <w:r w:rsidRPr="00A7421F">
        <w:rPr>
          <w:rStyle w:val="a5"/>
          <w:rFonts w:ascii="Times New Roman" w:hAnsi="Times New Roman" w:cs="Times New Roman"/>
        </w:rPr>
        <w:footnoteRef/>
      </w:r>
      <w:r w:rsidRPr="00A7421F">
        <w:rPr>
          <w:rFonts w:ascii="Times New Roman" w:hAnsi="Times New Roman" w:cs="Times New Roman"/>
        </w:rPr>
        <w:t xml:space="preserve"> В соответствии с Приложением «Структура оценочных средств» к Положению о разработке оценочных</w:t>
      </w:r>
    </w:p>
    <w:p w:rsidR="00E9580A" w:rsidRDefault="00E9580A" w:rsidP="00A7421F">
      <w:pPr>
        <w:pStyle w:val="a3"/>
        <w:jc w:val="both"/>
      </w:pPr>
      <w:r w:rsidRPr="00A7421F">
        <w:rPr>
          <w:rFonts w:ascii="Times New Roman" w:hAnsi="Times New Roman" w:cs="Times New Roman"/>
        </w:rPr>
        <w:t>средств для проведения независимой оценки квалификации, утвержденному приказом Министерства труда и социальной защиты Российской Федерации от 1 ноября 2016 г. N 601н</w:t>
      </w:r>
      <w:r w:rsidRPr="00A7421F">
        <w:t xml:space="preserve"> </w:t>
      </w:r>
    </w:p>
  </w:footnote>
  <w:footnote w:id="2">
    <w:p w:rsidR="00E9580A" w:rsidRPr="00970438" w:rsidRDefault="00E9580A">
      <w:pPr>
        <w:pStyle w:val="a3"/>
        <w:rPr>
          <w:rFonts w:ascii="Times New Roman" w:hAnsi="Times New Roman" w:cs="Times New Roman"/>
        </w:rPr>
      </w:pPr>
      <w:r w:rsidRPr="00970438">
        <w:rPr>
          <w:rStyle w:val="a5"/>
          <w:rFonts w:ascii="Times New Roman" w:hAnsi="Times New Roman" w:cs="Times New Roman"/>
        </w:rPr>
        <w:footnoteRef/>
      </w:r>
      <w:r w:rsidRPr="00970438">
        <w:rPr>
          <w:rFonts w:ascii="Times New Roman" w:hAnsi="Times New Roman" w:cs="Times New Roman"/>
        </w:rPr>
        <w:t xml:space="preserve"> Для проведения практического этапа профессионального экзамена используются два типа заданий: задание на выполнение трудовых функций, трудовых действий в реальных или модельных условиях; портфолио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77CC3"/>
    <w:multiLevelType w:val="hybridMultilevel"/>
    <w:tmpl w:val="C1EC287C"/>
    <w:lvl w:ilvl="0" w:tplc="09B6E82E">
      <w:start w:val="1"/>
      <w:numFmt w:val="decimal"/>
      <w:lvlText w:val="37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574A19"/>
    <w:multiLevelType w:val="hybridMultilevel"/>
    <w:tmpl w:val="E076C000"/>
    <w:lvl w:ilvl="0" w:tplc="CDEEDDF8">
      <w:start w:val="1"/>
      <w:numFmt w:val="decimal"/>
      <w:lvlText w:val="24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08061E9"/>
    <w:multiLevelType w:val="multilevel"/>
    <w:tmpl w:val="1A42ACB6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4.%2."/>
      <w:lvlJc w:val="left"/>
      <w:pPr>
        <w:ind w:left="229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86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79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3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92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6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279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368" w:hanging="1800"/>
      </w:pPr>
      <w:rPr>
        <w:rFonts w:hint="default"/>
      </w:rPr>
    </w:lvl>
  </w:abstractNum>
  <w:abstractNum w:abstractNumId="3">
    <w:nsid w:val="06094463"/>
    <w:multiLevelType w:val="hybridMultilevel"/>
    <w:tmpl w:val="9F90DCB4"/>
    <w:lvl w:ilvl="0" w:tplc="9B7ED9B2">
      <w:start w:val="1"/>
      <w:numFmt w:val="decimal"/>
      <w:lvlText w:val="21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73D507A"/>
    <w:multiLevelType w:val="hybridMultilevel"/>
    <w:tmpl w:val="EBDC0CE8"/>
    <w:lvl w:ilvl="0" w:tplc="67FE1322">
      <w:start w:val="1"/>
      <w:numFmt w:val="decimal"/>
      <w:lvlText w:val="25.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95814FF"/>
    <w:multiLevelType w:val="hybridMultilevel"/>
    <w:tmpl w:val="522CC3F6"/>
    <w:lvl w:ilvl="0" w:tplc="6930E0CC">
      <w:start w:val="1"/>
      <w:numFmt w:val="russianLower"/>
      <w:lvlText w:val="%1)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>
    <w:nsid w:val="0A2F671D"/>
    <w:multiLevelType w:val="hybridMultilevel"/>
    <w:tmpl w:val="451A5B48"/>
    <w:lvl w:ilvl="0" w:tplc="F548973A">
      <w:start w:val="1"/>
      <w:numFmt w:val="decimal"/>
      <w:lvlText w:val="29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ADB258E"/>
    <w:multiLevelType w:val="hybridMultilevel"/>
    <w:tmpl w:val="E51277B4"/>
    <w:lvl w:ilvl="0" w:tplc="EB6AF5D8">
      <w:start w:val="1"/>
      <w:numFmt w:val="decimal"/>
      <w:lvlText w:val="34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C5A787F"/>
    <w:multiLevelType w:val="hybridMultilevel"/>
    <w:tmpl w:val="FB92B3EE"/>
    <w:lvl w:ilvl="0" w:tplc="E6945F1C">
      <w:start w:val="1"/>
      <w:numFmt w:val="decimal"/>
      <w:lvlText w:val="12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D1A52FD"/>
    <w:multiLevelType w:val="multilevel"/>
    <w:tmpl w:val="DAD0E21C"/>
    <w:lvl w:ilvl="0">
      <w:start w:val="8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29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86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79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3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92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6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279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368" w:hanging="1800"/>
      </w:pPr>
      <w:rPr>
        <w:rFonts w:hint="default"/>
      </w:rPr>
    </w:lvl>
  </w:abstractNum>
  <w:abstractNum w:abstractNumId="10">
    <w:nsid w:val="14FD61E8"/>
    <w:multiLevelType w:val="hybridMultilevel"/>
    <w:tmpl w:val="905C9260"/>
    <w:lvl w:ilvl="0" w:tplc="44502AA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65B42F1"/>
    <w:multiLevelType w:val="hybridMultilevel"/>
    <w:tmpl w:val="C4E633B0"/>
    <w:lvl w:ilvl="0" w:tplc="95BE1DE4">
      <w:start w:val="1"/>
      <w:numFmt w:val="decimal"/>
      <w:lvlText w:val="9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6F60747"/>
    <w:multiLevelType w:val="hybridMultilevel"/>
    <w:tmpl w:val="C7243776"/>
    <w:lvl w:ilvl="0" w:tplc="F9CED9EE">
      <w:start w:val="1"/>
      <w:numFmt w:val="decimal"/>
      <w:lvlText w:val="40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7763044"/>
    <w:multiLevelType w:val="hybridMultilevel"/>
    <w:tmpl w:val="6DDA9EAC"/>
    <w:lvl w:ilvl="0" w:tplc="219A67A4">
      <w:start w:val="1"/>
      <w:numFmt w:val="decimal"/>
      <w:lvlText w:val="14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9CF5942"/>
    <w:multiLevelType w:val="hybridMultilevel"/>
    <w:tmpl w:val="7214FCEE"/>
    <w:lvl w:ilvl="0" w:tplc="44502AA4">
      <w:start w:val="1"/>
      <w:numFmt w:val="russianLower"/>
      <w:lvlText w:val="%1)"/>
      <w:lvlJc w:val="left"/>
      <w:pPr>
        <w:ind w:left="74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61" w:hanging="360"/>
      </w:pPr>
    </w:lvl>
    <w:lvl w:ilvl="2" w:tplc="0419001B" w:tentative="1">
      <w:start w:val="1"/>
      <w:numFmt w:val="lowerRoman"/>
      <w:lvlText w:val="%3."/>
      <w:lvlJc w:val="right"/>
      <w:pPr>
        <w:ind w:left="2181" w:hanging="180"/>
      </w:pPr>
    </w:lvl>
    <w:lvl w:ilvl="3" w:tplc="0419000F" w:tentative="1">
      <w:start w:val="1"/>
      <w:numFmt w:val="decimal"/>
      <w:lvlText w:val="%4."/>
      <w:lvlJc w:val="left"/>
      <w:pPr>
        <w:ind w:left="2901" w:hanging="360"/>
      </w:pPr>
    </w:lvl>
    <w:lvl w:ilvl="4" w:tplc="04190019" w:tentative="1">
      <w:start w:val="1"/>
      <w:numFmt w:val="lowerLetter"/>
      <w:lvlText w:val="%5."/>
      <w:lvlJc w:val="left"/>
      <w:pPr>
        <w:ind w:left="3621" w:hanging="360"/>
      </w:pPr>
    </w:lvl>
    <w:lvl w:ilvl="5" w:tplc="0419001B" w:tentative="1">
      <w:start w:val="1"/>
      <w:numFmt w:val="lowerRoman"/>
      <w:lvlText w:val="%6."/>
      <w:lvlJc w:val="right"/>
      <w:pPr>
        <w:ind w:left="4341" w:hanging="180"/>
      </w:pPr>
    </w:lvl>
    <w:lvl w:ilvl="6" w:tplc="0419000F" w:tentative="1">
      <w:start w:val="1"/>
      <w:numFmt w:val="decimal"/>
      <w:lvlText w:val="%7."/>
      <w:lvlJc w:val="left"/>
      <w:pPr>
        <w:ind w:left="5061" w:hanging="360"/>
      </w:pPr>
    </w:lvl>
    <w:lvl w:ilvl="7" w:tplc="04190019" w:tentative="1">
      <w:start w:val="1"/>
      <w:numFmt w:val="lowerLetter"/>
      <w:lvlText w:val="%8."/>
      <w:lvlJc w:val="left"/>
      <w:pPr>
        <w:ind w:left="5781" w:hanging="360"/>
      </w:pPr>
    </w:lvl>
    <w:lvl w:ilvl="8" w:tplc="0419001B" w:tentative="1">
      <w:start w:val="1"/>
      <w:numFmt w:val="lowerRoman"/>
      <w:lvlText w:val="%9."/>
      <w:lvlJc w:val="right"/>
      <w:pPr>
        <w:ind w:left="6501" w:hanging="180"/>
      </w:pPr>
    </w:lvl>
  </w:abstractNum>
  <w:abstractNum w:abstractNumId="15">
    <w:nsid w:val="1B8915E6"/>
    <w:multiLevelType w:val="hybridMultilevel"/>
    <w:tmpl w:val="774E4E2A"/>
    <w:lvl w:ilvl="0" w:tplc="1BBEA6DE">
      <w:start w:val="1"/>
      <w:numFmt w:val="decimal"/>
      <w:lvlText w:val="23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CB17556"/>
    <w:multiLevelType w:val="hybridMultilevel"/>
    <w:tmpl w:val="67940590"/>
    <w:lvl w:ilvl="0" w:tplc="C6F4259C">
      <w:start w:val="1"/>
      <w:numFmt w:val="decimal"/>
      <w:lvlText w:val="28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0744ADD"/>
    <w:multiLevelType w:val="multilevel"/>
    <w:tmpl w:val="FBAC9C3E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5.%2."/>
      <w:lvlJc w:val="left"/>
      <w:pPr>
        <w:ind w:left="229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86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79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3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92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6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279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368" w:hanging="1800"/>
      </w:pPr>
      <w:rPr>
        <w:rFonts w:hint="default"/>
      </w:rPr>
    </w:lvl>
  </w:abstractNum>
  <w:abstractNum w:abstractNumId="18">
    <w:nsid w:val="29380FD1"/>
    <w:multiLevelType w:val="hybridMultilevel"/>
    <w:tmpl w:val="112E7780"/>
    <w:lvl w:ilvl="0" w:tplc="220EF1D6">
      <w:start w:val="1"/>
      <w:numFmt w:val="decimal"/>
      <w:lvlText w:val="20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E007B09"/>
    <w:multiLevelType w:val="hybridMultilevel"/>
    <w:tmpl w:val="BAE0930A"/>
    <w:lvl w:ilvl="0" w:tplc="33DA9268">
      <w:start w:val="1"/>
      <w:numFmt w:val="decimal"/>
      <w:lvlText w:val="15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1781292"/>
    <w:multiLevelType w:val="hybridMultilevel"/>
    <w:tmpl w:val="0D26AA3E"/>
    <w:lvl w:ilvl="0" w:tplc="43BE5882">
      <w:start w:val="1"/>
      <w:numFmt w:val="decimal"/>
      <w:lvlText w:val="13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3F50830"/>
    <w:multiLevelType w:val="multilevel"/>
    <w:tmpl w:val="A4C812F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2.%2."/>
      <w:lvlJc w:val="left"/>
      <w:pPr>
        <w:ind w:left="229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86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79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3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92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6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279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368" w:hanging="1800"/>
      </w:pPr>
      <w:rPr>
        <w:rFonts w:hint="default"/>
      </w:rPr>
    </w:lvl>
  </w:abstractNum>
  <w:abstractNum w:abstractNumId="22">
    <w:nsid w:val="3DE70C82"/>
    <w:multiLevelType w:val="hybridMultilevel"/>
    <w:tmpl w:val="7214FCEE"/>
    <w:lvl w:ilvl="0" w:tplc="44502AA4">
      <w:start w:val="1"/>
      <w:numFmt w:val="russianLower"/>
      <w:lvlText w:val="%1)"/>
      <w:lvlJc w:val="left"/>
      <w:pPr>
        <w:ind w:left="74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61" w:hanging="360"/>
      </w:pPr>
    </w:lvl>
    <w:lvl w:ilvl="2" w:tplc="0419001B" w:tentative="1">
      <w:start w:val="1"/>
      <w:numFmt w:val="lowerRoman"/>
      <w:lvlText w:val="%3."/>
      <w:lvlJc w:val="right"/>
      <w:pPr>
        <w:ind w:left="2181" w:hanging="180"/>
      </w:pPr>
    </w:lvl>
    <w:lvl w:ilvl="3" w:tplc="0419000F" w:tentative="1">
      <w:start w:val="1"/>
      <w:numFmt w:val="decimal"/>
      <w:lvlText w:val="%4."/>
      <w:lvlJc w:val="left"/>
      <w:pPr>
        <w:ind w:left="2901" w:hanging="360"/>
      </w:pPr>
    </w:lvl>
    <w:lvl w:ilvl="4" w:tplc="04190019" w:tentative="1">
      <w:start w:val="1"/>
      <w:numFmt w:val="lowerLetter"/>
      <w:lvlText w:val="%5."/>
      <w:lvlJc w:val="left"/>
      <w:pPr>
        <w:ind w:left="3621" w:hanging="360"/>
      </w:pPr>
    </w:lvl>
    <w:lvl w:ilvl="5" w:tplc="0419001B" w:tentative="1">
      <w:start w:val="1"/>
      <w:numFmt w:val="lowerRoman"/>
      <w:lvlText w:val="%6."/>
      <w:lvlJc w:val="right"/>
      <w:pPr>
        <w:ind w:left="4341" w:hanging="180"/>
      </w:pPr>
    </w:lvl>
    <w:lvl w:ilvl="6" w:tplc="0419000F" w:tentative="1">
      <w:start w:val="1"/>
      <w:numFmt w:val="decimal"/>
      <w:lvlText w:val="%7."/>
      <w:lvlJc w:val="left"/>
      <w:pPr>
        <w:ind w:left="5061" w:hanging="360"/>
      </w:pPr>
    </w:lvl>
    <w:lvl w:ilvl="7" w:tplc="04190019" w:tentative="1">
      <w:start w:val="1"/>
      <w:numFmt w:val="lowerLetter"/>
      <w:lvlText w:val="%8."/>
      <w:lvlJc w:val="left"/>
      <w:pPr>
        <w:ind w:left="5781" w:hanging="360"/>
      </w:pPr>
    </w:lvl>
    <w:lvl w:ilvl="8" w:tplc="0419001B" w:tentative="1">
      <w:start w:val="1"/>
      <w:numFmt w:val="lowerRoman"/>
      <w:lvlText w:val="%9."/>
      <w:lvlJc w:val="right"/>
      <w:pPr>
        <w:ind w:left="6501" w:hanging="180"/>
      </w:pPr>
    </w:lvl>
  </w:abstractNum>
  <w:abstractNum w:abstractNumId="23">
    <w:nsid w:val="3E784E53"/>
    <w:multiLevelType w:val="hybridMultilevel"/>
    <w:tmpl w:val="0C628414"/>
    <w:lvl w:ilvl="0" w:tplc="FB54759C">
      <w:start w:val="1"/>
      <w:numFmt w:val="decimal"/>
      <w:lvlText w:val="33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ECE2B33"/>
    <w:multiLevelType w:val="multilevel"/>
    <w:tmpl w:val="FD4862CA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29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86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79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3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92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6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279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368" w:hanging="1800"/>
      </w:pPr>
      <w:rPr>
        <w:rFonts w:hint="default"/>
      </w:rPr>
    </w:lvl>
  </w:abstractNum>
  <w:abstractNum w:abstractNumId="25">
    <w:nsid w:val="41662DB6"/>
    <w:multiLevelType w:val="hybridMultilevel"/>
    <w:tmpl w:val="C8A883FE"/>
    <w:lvl w:ilvl="0" w:tplc="0C849248">
      <w:start w:val="1"/>
      <w:numFmt w:val="decimal"/>
      <w:lvlText w:val="38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2306CEE"/>
    <w:multiLevelType w:val="hybridMultilevel"/>
    <w:tmpl w:val="7214FCEE"/>
    <w:lvl w:ilvl="0" w:tplc="44502AA4">
      <w:start w:val="1"/>
      <w:numFmt w:val="russianLower"/>
      <w:lvlText w:val="%1)"/>
      <w:lvlJc w:val="left"/>
      <w:pPr>
        <w:ind w:left="74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61" w:hanging="360"/>
      </w:pPr>
    </w:lvl>
    <w:lvl w:ilvl="2" w:tplc="0419001B" w:tentative="1">
      <w:start w:val="1"/>
      <w:numFmt w:val="lowerRoman"/>
      <w:lvlText w:val="%3."/>
      <w:lvlJc w:val="right"/>
      <w:pPr>
        <w:ind w:left="2181" w:hanging="180"/>
      </w:pPr>
    </w:lvl>
    <w:lvl w:ilvl="3" w:tplc="0419000F" w:tentative="1">
      <w:start w:val="1"/>
      <w:numFmt w:val="decimal"/>
      <w:lvlText w:val="%4."/>
      <w:lvlJc w:val="left"/>
      <w:pPr>
        <w:ind w:left="2901" w:hanging="360"/>
      </w:pPr>
    </w:lvl>
    <w:lvl w:ilvl="4" w:tplc="04190019" w:tentative="1">
      <w:start w:val="1"/>
      <w:numFmt w:val="lowerLetter"/>
      <w:lvlText w:val="%5."/>
      <w:lvlJc w:val="left"/>
      <w:pPr>
        <w:ind w:left="3621" w:hanging="360"/>
      </w:pPr>
    </w:lvl>
    <w:lvl w:ilvl="5" w:tplc="0419001B" w:tentative="1">
      <w:start w:val="1"/>
      <w:numFmt w:val="lowerRoman"/>
      <w:lvlText w:val="%6."/>
      <w:lvlJc w:val="right"/>
      <w:pPr>
        <w:ind w:left="4341" w:hanging="180"/>
      </w:pPr>
    </w:lvl>
    <w:lvl w:ilvl="6" w:tplc="0419000F" w:tentative="1">
      <w:start w:val="1"/>
      <w:numFmt w:val="decimal"/>
      <w:lvlText w:val="%7."/>
      <w:lvlJc w:val="left"/>
      <w:pPr>
        <w:ind w:left="5061" w:hanging="360"/>
      </w:pPr>
    </w:lvl>
    <w:lvl w:ilvl="7" w:tplc="04190019" w:tentative="1">
      <w:start w:val="1"/>
      <w:numFmt w:val="lowerLetter"/>
      <w:lvlText w:val="%8."/>
      <w:lvlJc w:val="left"/>
      <w:pPr>
        <w:ind w:left="5781" w:hanging="360"/>
      </w:pPr>
    </w:lvl>
    <w:lvl w:ilvl="8" w:tplc="0419001B" w:tentative="1">
      <w:start w:val="1"/>
      <w:numFmt w:val="lowerRoman"/>
      <w:lvlText w:val="%9."/>
      <w:lvlJc w:val="right"/>
      <w:pPr>
        <w:ind w:left="6501" w:hanging="180"/>
      </w:pPr>
    </w:lvl>
  </w:abstractNum>
  <w:abstractNum w:abstractNumId="27">
    <w:nsid w:val="42531F9A"/>
    <w:multiLevelType w:val="hybridMultilevel"/>
    <w:tmpl w:val="0D26AA3E"/>
    <w:lvl w:ilvl="0" w:tplc="43BE5882">
      <w:start w:val="1"/>
      <w:numFmt w:val="decimal"/>
      <w:lvlText w:val="13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3420640"/>
    <w:multiLevelType w:val="hybridMultilevel"/>
    <w:tmpl w:val="CCEE5692"/>
    <w:lvl w:ilvl="0" w:tplc="AF2494E4">
      <w:start w:val="1"/>
      <w:numFmt w:val="decimal"/>
      <w:lvlText w:val="19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DB671BA"/>
    <w:multiLevelType w:val="hybridMultilevel"/>
    <w:tmpl w:val="9BB4BFB8"/>
    <w:lvl w:ilvl="0" w:tplc="9A3EBCC0">
      <w:start w:val="1"/>
      <w:numFmt w:val="decimal"/>
      <w:lvlText w:val="27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F540099"/>
    <w:multiLevelType w:val="multilevel"/>
    <w:tmpl w:val="A63CDD2A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3.%2."/>
      <w:lvlJc w:val="left"/>
      <w:pPr>
        <w:ind w:left="229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86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79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3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92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6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279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368" w:hanging="1800"/>
      </w:pPr>
      <w:rPr>
        <w:rFonts w:hint="default"/>
      </w:rPr>
    </w:lvl>
  </w:abstractNum>
  <w:abstractNum w:abstractNumId="31">
    <w:nsid w:val="5118517E"/>
    <w:multiLevelType w:val="hybridMultilevel"/>
    <w:tmpl w:val="A7561130"/>
    <w:lvl w:ilvl="0" w:tplc="9C9A32A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7354356"/>
    <w:multiLevelType w:val="hybridMultilevel"/>
    <w:tmpl w:val="E33AB244"/>
    <w:lvl w:ilvl="0" w:tplc="A97EF2EA">
      <w:start w:val="1"/>
      <w:numFmt w:val="decimal"/>
      <w:lvlText w:val="39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DDC18C4"/>
    <w:multiLevelType w:val="hybridMultilevel"/>
    <w:tmpl w:val="AA667ABA"/>
    <w:lvl w:ilvl="0" w:tplc="2A185FE8">
      <w:start w:val="1"/>
      <w:numFmt w:val="decimal"/>
      <w:lvlText w:val="30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EBD52A3"/>
    <w:multiLevelType w:val="hybridMultilevel"/>
    <w:tmpl w:val="7E7CBB50"/>
    <w:lvl w:ilvl="0" w:tplc="FF4E1D62">
      <w:start w:val="1"/>
      <w:numFmt w:val="decimal"/>
      <w:lvlText w:val="31.%1."/>
      <w:lvlJc w:val="left"/>
      <w:pPr>
        <w:ind w:left="24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28F5D4B"/>
    <w:multiLevelType w:val="hybridMultilevel"/>
    <w:tmpl w:val="8478671E"/>
    <w:lvl w:ilvl="0" w:tplc="57467F44">
      <w:start w:val="1"/>
      <w:numFmt w:val="decimal"/>
      <w:lvlText w:val="16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2F46D73"/>
    <w:multiLevelType w:val="hybridMultilevel"/>
    <w:tmpl w:val="29E003C6"/>
    <w:lvl w:ilvl="0" w:tplc="16981DD4">
      <w:start w:val="1"/>
      <w:numFmt w:val="decimal"/>
      <w:lvlText w:val="18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B2D66D2"/>
    <w:multiLevelType w:val="multilevel"/>
    <w:tmpl w:val="A4CC9454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291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386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79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3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92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6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279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368" w:hanging="1800"/>
      </w:pPr>
      <w:rPr>
        <w:rFonts w:hint="default"/>
      </w:rPr>
    </w:lvl>
  </w:abstractNum>
  <w:abstractNum w:abstractNumId="38">
    <w:nsid w:val="6CAB2EBF"/>
    <w:multiLevelType w:val="hybridMultilevel"/>
    <w:tmpl w:val="0788497E"/>
    <w:lvl w:ilvl="0" w:tplc="BE80CAF0">
      <w:start w:val="1"/>
      <w:numFmt w:val="decimal"/>
      <w:lvlText w:val="10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DEB3004"/>
    <w:multiLevelType w:val="hybridMultilevel"/>
    <w:tmpl w:val="ACDADB0C"/>
    <w:lvl w:ilvl="0" w:tplc="225EDB0C">
      <w:start w:val="1"/>
      <w:numFmt w:val="decimal"/>
      <w:lvlText w:val="31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0E268A1"/>
    <w:multiLevelType w:val="hybridMultilevel"/>
    <w:tmpl w:val="55FC2A64"/>
    <w:lvl w:ilvl="0" w:tplc="9B127632">
      <w:start w:val="1"/>
      <w:numFmt w:val="decimal"/>
      <w:lvlText w:val="32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4B16B44"/>
    <w:multiLevelType w:val="hybridMultilevel"/>
    <w:tmpl w:val="980EDBFE"/>
    <w:lvl w:ilvl="0" w:tplc="686C7924">
      <w:start w:val="1"/>
      <w:numFmt w:val="decimal"/>
      <w:lvlText w:val="36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5C00F6A"/>
    <w:multiLevelType w:val="hybridMultilevel"/>
    <w:tmpl w:val="EB9A18DA"/>
    <w:lvl w:ilvl="0" w:tplc="BD281DE0">
      <w:start w:val="1"/>
      <w:numFmt w:val="decimal"/>
      <w:lvlText w:val="%1."/>
      <w:lvlJc w:val="left"/>
      <w:pPr>
        <w:ind w:left="1353" w:hanging="360"/>
      </w:pPr>
      <w:rPr>
        <w:rFonts w:hint="default"/>
        <w:b/>
        <w:i w:val="0"/>
        <w:color w:val="auto"/>
      </w:r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3">
    <w:nsid w:val="79655721"/>
    <w:multiLevelType w:val="hybridMultilevel"/>
    <w:tmpl w:val="5F605A74"/>
    <w:lvl w:ilvl="0" w:tplc="F42A8CA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3"/>
  </w:num>
  <w:num w:numId="2">
    <w:abstractNumId w:val="42"/>
  </w:num>
  <w:num w:numId="3">
    <w:abstractNumId w:val="21"/>
  </w:num>
  <w:num w:numId="4">
    <w:abstractNumId w:val="30"/>
  </w:num>
  <w:num w:numId="5">
    <w:abstractNumId w:val="2"/>
  </w:num>
  <w:num w:numId="6">
    <w:abstractNumId w:val="17"/>
  </w:num>
  <w:num w:numId="7">
    <w:abstractNumId w:val="24"/>
  </w:num>
  <w:num w:numId="8">
    <w:abstractNumId w:val="37"/>
  </w:num>
  <w:num w:numId="9">
    <w:abstractNumId w:val="9"/>
  </w:num>
  <w:num w:numId="10">
    <w:abstractNumId w:val="20"/>
  </w:num>
  <w:num w:numId="11">
    <w:abstractNumId w:val="38"/>
  </w:num>
  <w:num w:numId="12">
    <w:abstractNumId w:val="10"/>
  </w:num>
  <w:num w:numId="13">
    <w:abstractNumId w:val="8"/>
  </w:num>
  <w:num w:numId="14">
    <w:abstractNumId w:val="27"/>
  </w:num>
  <w:num w:numId="15">
    <w:abstractNumId w:val="13"/>
  </w:num>
  <w:num w:numId="16">
    <w:abstractNumId w:val="19"/>
  </w:num>
  <w:num w:numId="17">
    <w:abstractNumId w:val="35"/>
  </w:num>
  <w:num w:numId="18">
    <w:abstractNumId w:val="26"/>
  </w:num>
  <w:num w:numId="19">
    <w:abstractNumId w:val="36"/>
  </w:num>
  <w:num w:numId="20">
    <w:abstractNumId w:val="28"/>
  </w:num>
  <w:num w:numId="21">
    <w:abstractNumId w:val="18"/>
  </w:num>
  <w:num w:numId="22">
    <w:abstractNumId w:val="3"/>
  </w:num>
  <w:num w:numId="23">
    <w:abstractNumId w:val="14"/>
  </w:num>
  <w:num w:numId="24">
    <w:abstractNumId w:val="15"/>
  </w:num>
  <w:num w:numId="25">
    <w:abstractNumId w:val="1"/>
  </w:num>
  <w:num w:numId="26">
    <w:abstractNumId w:val="4"/>
  </w:num>
  <w:num w:numId="27">
    <w:abstractNumId w:val="29"/>
  </w:num>
  <w:num w:numId="28">
    <w:abstractNumId w:val="16"/>
  </w:num>
  <w:num w:numId="29">
    <w:abstractNumId w:val="6"/>
  </w:num>
  <w:num w:numId="30">
    <w:abstractNumId w:val="33"/>
  </w:num>
  <w:num w:numId="31">
    <w:abstractNumId w:val="39"/>
  </w:num>
  <w:num w:numId="32">
    <w:abstractNumId w:val="40"/>
  </w:num>
  <w:num w:numId="33">
    <w:abstractNumId w:val="23"/>
  </w:num>
  <w:num w:numId="34">
    <w:abstractNumId w:val="7"/>
  </w:num>
  <w:num w:numId="35">
    <w:abstractNumId w:val="22"/>
  </w:num>
  <w:num w:numId="36">
    <w:abstractNumId w:val="31"/>
  </w:num>
  <w:num w:numId="37">
    <w:abstractNumId w:val="41"/>
  </w:num>
  <w:num w:numId="38">
    <w:abstractNumId w:val="0"/>
  </w:num>
  <w:num w:numId="39">
    <w:abstractNumId w:val="25"/>
  </w:num>
  <w:num w:numId="40">
    <w:abstractNumId w:val="32"/>
  </w:num>
  <w:num w:numId="41">
    <w:abstractNumId w:val="12"/>
  </w:num>
  <w:num w:numId="42">
    <w:abstractNumId w:val="11"/>
  </w:num>
  <w:num w:numId="43">
    <w:abstractNumId w:val="34"/>
  </w:num>
  <w:num w:numId="44">
    <w:abstractNumId w:val="5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0438"/>
    <w:rsid w:val="000040C4"/>
    <w:rsid w:val="0001137A"/>
    <w:rsid w:val="00013CE4"/>
    <w:rsid w:val="00016F7C"/>
    <w:rsid w:val="00022944"/>
    <w:rsid w:val="00022A29"/>
    <w:rsid w:val="000239A0"/>
    <w:rsid w:val="00032494"/>
    <w:rsid w:val="0003331B"/>
    <w:rsid w:val="00033F66"/>
    <w:rsid w:val="000348B3"/>
    <w:rsid w:val="00051E1A"/>
    <w:rsid w:val="000679C7"/>
    <w:rsid w:val="00071678"/>
    <w:rsid w:val="00073660"/>
    <w:rsid w:val="00085CCB"/>
    <w:rsid w:val="0009470C"/>
    <w:rsid w:val="0009696B"/>
    <w:rsid w:val="000A0E84"/>
    <w:rsid w:val="000A6807"/>
    <w:rsid w:val="000B1C83"/>
    <w:rsid w:val="000B20DA"/>
    <w:rsid w:val="000B32F4"/>
    <w:rsid w:val="000B537A"/>
    <w:rsid w:val="000B689B"/>
    <w:rsid w:val="000B77CD"/>
    <w:rsid w:val="000C1169"/>
    <w:rsid w:val="000C2CD9"/>
    <w:rsid w:val="000C44C3"/>
    <w:rsid w:val="000C4EFC"/>
    <w:rsid w:val="000C7AEF"/>
    <w:rsid w:val="000C7D10"/>
    <w:rsid w:val="000D252E"/>
    <w:rsid w:val="000D7C34"/>
    <w:rsid w:val="000E0B64"/>
    <w:rsid w:val="000E5958"/>
    <w:rsid w:val="000F2FBF"/>
    <w:rsid w:val="0010091E"/>
    <w:rsid w:val="00102FE7"/>
    <w:rsid w:val="00105AE1"/>
    <w:rsid w:val="00105FB2"/>
    <w:rsid w:val="00107C5A"/>
    <w:rsid w:val="00107C63"/>
    <w:rsid w:val="00115C2B"/>
    <w:rsid w:val="00117787"/>
    <w:rsid w:val="001268D9"/>
    <w:rsid w:val="00137B7E"/>
    <w:rsid w:val="00142F50"/>
    <w:rsid w:val="00143D4C"/>
    <w:rsid w:val="00147C3E"/>
    <w:rsid w:val="001504B8"/>
    <w:rsid w:val="0015250C"/>
    <w:rsid w:val="00152B95"/>
    <w:rsid w:val="0015301A"/>
    <w:rsid w:val="001544CC"/>
    <w:rsid w:val="00160947"/>
    <w:rsid w:val="001623EB"/>
    <w:rsid w:val="00162D5F"/>
    <w:rsid w:val="001645E5"/>
    <w:rsid w:val="00164809"/>
    <w:rsid w:val="00165608"/>
    <w:rsid w:val="001733A8"/>
    <w:rsid w:val="001749EA"/>
    <w:rsid w:val="00175839"/>
    <w:rsid w:val="001834CF"/>
    <w:rsid w:val="00187A46"/>
    <w:rsid w:val="00187DB9"/>
    <w:rsid w:val="0019020E"/>
    <w:rsid w:val="001937C5"/>
    <w:rsid w:val="001974A9"/>
    <w:rsid w:val="001A0DE2"/>
    <w:rsid w:val="001B0D8D"/>
    <w:rsid w:val="001B2338"/>
    <w:rsid w:val="001B255A"/>
    <w:rsid w:val="001B311D"/>
    <w:rsid w:val="001B626E"/>
    <w:rsid w:val="001C120F"/>
    <w:rsid w:val="001C1EF5"/>
    <w:rsid w:val="001C2D58"/>
    <w:rsid w:val="001C33F0"/>
    <w:rsid w:val="001C39B4"/>
    <w:rsid w:val="001C4EB5"/>
    <w:rsid w:val="001D04C8"/>
    <w:rsid w:val="001D7DDD"/>
    <w:rsid w:val="001E7A33"/>
    <w:rsid w:val="001F6D36"/>
    <w:rsid w:val="00200119"/>
    <w:rsid w:val="002018B1"/>
    <w:rsid w:val="0020565B"/>
    <w:rsid w:val="00205F8E"/>
    <w:rsid w:val="002129B8"/>
    <w:rsid w:val="00214392"/>
    <w:rsid w:val="00215812"/>
    <w:rsid w:val="0021635F"/>
    <w:rsid w:val="00217B2F"/>
    <w:rsid w:val="00220852"/>
    <w:rsid w:val="00221760"/>
    <w:rsid w:val="00222D8D"/>
    <w:rsid w:val="00224901"/>
    <w:rsid w:val="00224B3F"/>
    <w:rsid w:val="0022544E"/>
    <w:rsid w:val="002257CE"/>
    <w:rsid w:val="00225BAB"/>
    <w:rsid w:val="00227061"/>
    <w:rsid w:val="002279D7"/>
    <w:rsid w:val="00227B22"/>
    <w:rsid w:val="002344E7"/>
    <w:rsid w:val="00235D5B"/>
    <w:rsid w:val="00237D98"/>
    <w:rsid w:val="00240682"/>
    <w:rsid w:val="00240F08"/>
    <w:rsid w:val="00242B82"/>
    <w:rsid w:val="00242CAF"/>
    <w:rsid w:val="002503C9"/>
    <w:rsid w:val="00251B14"/>
    <w:rsid w:val="00253DCA"/>
    <w:rsid w:val="00255F84"/>
    <w:rsid w:val="002618DC"/>
    <w:rsid w:val="002621F7"/>
    <w:rsid w:val="00265C80"/>
    <w:rsid w:val="00270E3C"/>
    <w:rsid w:val="00271A07"/>
    <w:rsid w:val="00272540"/>
    <w:rsid w:val="00276A5B"/>
    <w:rsid w:val="00280966"/>
    <w:rsid w:val="00281FCD"/>
    <w:rsid w:val="0028221B"/>
    <w:rsid w:val="00282A4A"/>
    <w:rsid w:val="00282E80"/>
    <w:rsid w:val="00283F95"/>
    <w:rsid w:val="00285059"/>
    <w:rsid w:val="00297280"/>
    <w:rsid w:val="002A148E"/>
    <w:rsid w:val="002A6827"/>
    <w:rsid w:val="002C69FC"/>
    <w:rsid w:val="002C7911"/>
    <w:rsid w:val="002D16A4"/>
    <w:rsid w:val="002D36C4"/>
    <w:rsid w:val="002D7CB2"/>
    <w:rsid w:val="002E36E5"/>
    <w:rsid w:val="002F08F2"/>
    <w:rsid w:val="002F68FE"/>
    <w:rsid w:val="00301D3F"/>
    <w:rsid w:val="00303A76"/>
    <w:rsid w:val="0030515D"/>
    <w:rsid w:val="00307BBE"/>
    <w:rsid w:val="00311A0E"/>
    <w:rsid w:val="00312A59"/>
    <w:rsid w:val="00314A46"/>
    <w:rsid w:val="0031536B"/>
    <w:rsid w:val="00315ECB"/>
    <w:rsid w:val="00317D54"/>
    <w:rsid w:val="003203EA"/>
    <w:rsid w:val="00324C2C"/>
    <w:rsid w:val="003376CD"/>
    <w:rsid w:val="00342DF1"/>
    <w:rsid w:val="00343538"/>
    <w:rsid w:val="003452A9"/>
    <w:rsid w:val="00351E6F"/>
    <w:rsid w:val="00353DE7"/>
    <w:rsid w:val="00353FBD"/>
    <w:rsid w:val="003561F9"/>
    <w:rsid w:val="0036106E"/>
    <w:rsid w:val="00363563"/>
    <w:rsid w:val="00365415"/>
    <w:rsid w:val="00367C87"/>
    <w:rsid w:val="00370418"/>
    <w:rsid w:val="00377675"/>
    <w:rsid w:val="00383EDC"/>
    <w:rsid w:val="003864C1"/>
    <w:rsid w:val="003931E9"/>
    <w:rsid w:val="00393608"/>
    <w:rsid w:val="00397292"/>
    <w:rsid w:val="00397791"/>
    <w:rsid w:val="003A177C"/>
    <w:rsid w:val="003A230E"/>
    <w:rsid w:val="003B5D06"/>
    <w:rsid w:val="003B6781"/>
    <w:rsid w:val="003B6ECD"/>
    <w:rsid w:val="003C5E12"/>
    <w:rsid w:val="003C67C8"/>
    <w:rsid w:val="003C7B3A"/>
    <w:rsid w:val="003E0742"/>
    <w:rsid w:val="003E334F"/>
    <w:rsid w:val="003E37DC"/>
    <w:rsid w:val="003F2B00"/>
    <w:rsid w:val="00402FC6"/>
    <w:rsid w:val="0040534C"/>
    <w:rsid w:val="00413B22"/>
    <w:rsid w:val="004142D8"/>
    <w:rsid w:val="00415D0F"/>
    <w:rsid w:val="00424B0F"/>
    <w:rsid w:val="004258F6"/>
    <w:rsid w:val="00426A5B"/>
    <w:rsid w:val="00430707"/>
    <w:rsid w:val="00432627"/>
    <w:rsid w:val="00432AF0"/>
    <w:rsid w:val="00440778"/>
    <w:rsid w:val="00463519"/>
    <w:rsid w:val="00464C80"/>
    <w:rsid w:val="004723DE"/>
    <w:rsid w:val="004759C9"/>
    <w:rsid w:val="00485632"/>
    <w:rsid w:val="004877C7"/>
    <w:rsid w:val="00492CC1"/>
    <w:rsid w:val="00497E29"/>
    <w:rsid w:val="004A085C"/>
    <w:rsid w:val="004A1EA3"/>
    <w:rsid w:val="004A4305"/>
    <w:rsid w:val="004A46CB"/>
    <w:rsid w:val="004C5DEE"/>
    <w:rsid w:val="004C7222"/>
    <w:rsid w:val="004D5365"/>
    <w:rsid w:val="004D6F45"/>
    <w:rsid w:val="004E4ACB"/>
    <w:rsid w:val="004E4F15"/>
    <w:rsid w:val="004F1609"/>
    <w:rsid w:val="004F34A1"/>
    <w:rsid w:val="0050051F"/>
    <w:rsid w:val="0050352A"/>
    <w:rsid w:val="00504742"/>
    <w:rsid w:val="00510583"/>
    <w:rsid w:val="0052234F"/>
    <w:rsid w:val="00524CBA"/>
    <w:rsid w:val="0052534D"/>
    <w:rsid w:val="00526505"/>
    <w:rsid w:val="005324F3"/>
    <w:rsid w:val="005325DF"/>
    <w:rsid w:val="00536504"/>
    <w:rsid w:val="005415DE"/>
    <w:rsid w:val="00541E4A"/>
    <w:rsid w:val="00544CB6"/>
    <w:rsid w:val="005503E0"/>
    <w:rsid w:val="00550AD3"/>
    <w:rsid w:val="00551AEE"/>
    <w:rsid w:val="00551C93"/>
    <w:rsid w:val="00555C8C"/>
    <w:rsid w:val="00556F5C"/>
    <w:rsid w:val="0056459D"/>
    <w:rsid w:val="00566B1E"/>
    <w:rsid w:val="00567DAD"/>
    <w:rsid w:val="00567E2C"/>
    <w:rsid w:val="005730E1"/>
    <w:rsid w:val="00580DDB"/>
    <w:rsid w:val="0058114B"/>
    <w:rsid w:val="00583039"/>
    <w:rsid w:val="00593947"/>
    <w:rsid w:val="005976FE"/>
    <w:rsid w:val="005A032E"/>
    <w:rsid w:val="005A6A86"/>
    <w:rsid w:val="005B4D08"/>
    <w:rsid w:val="005B5FBE"/>
    <w:rsid w:val="005C0A25"/>
    <w:rsid w:val="005C259A"/>
    <w:rsid w:val="005C3E76"/>
    <w:rsid w:val="005D4AE1"/>
    <w:rsid w:val="005E0948"/>
    <w:rsid w:val="005E1407"/>
    <w:rsid w:val="005E1ACD"/>
    <w:rsid w:val="005F31CB"/>
    <w:rsid w:val="005F445D"/>
    <w:rsid w:val="005F7CC4"/>
    <w:rsid w:val="00605B28"/>
    <w:rsid w:val="0060719C"/>
    <w:rsid w:val="006143D9"/>
    <w:rsid w:val="0061552C"/>
    <w:rsid w:val="006171E8"/>
    <w:rsid w:val="006246DE"/>
    <w:rsid w:val="00625D93"/>
    <w:rsid w:val="00627ABE"/>
    <w:rsid w:val="00631AA7"/>
    <w:rsid w:val="00642868"/>
    <w:rsid w:val="006450C4"/>
    <w:rsid w:val="00645199"/>
    <w:rsid w:val="006569C0"/>
    <w:rsid w:val="006574DE"/>
    <w:rsid w:val="006634B6"/>
    <w:rsid w:val="0066426A"/>
    <w:rsid w:val="00664567"/>
    <w:rsid w:val="0067284F"/>
    <w:rsid w:val="006762F9"/>
    <w:rsid w:val="006771EB"/>
    <w:rsid w:val="00682AD2"/>
    <w:rsid w:val="0068767B"/>
    <w:rsid w:val="006A3943"/>
    <w:rsid w:val="006A7904"/>
    <w:rsid w:val="006B480C"/>
    <w:rsid w:val="006B6B05"/>
    <w:rsid w:val="006C2625"/>
    <w:rsid w:val="006C4B10"/>
    <w:rsid w:val="006D02AA"/>
    <w:rsid w:val="006D1430"/>
    <w:rsid w:val="006D50C8"/>
    <w:rsid w:val="006D5ADC"/>
    <w:rsid w:val="006E71DE"/>
    <w:rsid w:val="006E7445"/>
    <w:rsid w:val="006F080F"/>
    <w:rsid w:val="006F18FE"/>
    <w:rsid w:val="006F4A6C"/>
    <w:rsid w:val="006F4C73"/>
    <w:rsid w:val="00705434"/>
    <w:rsid w:val="007241C1"/>
    <w:rsid w:val="007264E1"/>
    <w:rsid w:val="0074171B"/>
    <w:rsid w:val="00745410"/>
    <w:rsid w:val="00762F60"/>
    <w:rsid w:val="00775C64"/>
    <w:rsid w:val="00777923"/>
    <w:rsid w:val="007832DA"/>
    <w:rsid w:val="00785552"/>
    <w:rsid w:val="0079361A"/>
    <w:rsid w:val="00796E55"/>
    <w:rsid w:val="007A0880"/>
    <w:rsid w:val="007A1034"/>
    <w:rsid w:val="007A32A8"/>
    <w:rsid w:val="007A5C2C"/>
    <w:rsid w:val="007A77F0"/>
    <w:rsid w:val="007A7ED9"/>
    <w:rsid w:val="007B4BC7"/>
    <w:rsid w:val="007B732D"/>
    <w:rsid w:val="007C0760"/>
    <w:rsid w:val="007C4171"/>
    <w:rsid w:val="007D3A85"/>
    <w:rsid w:val="007D4C95"/>
    <w:rsid w:val="007D61E7"/>
    <w:rsid w:val="007D6D9C"/>
    <w:rsid w:val="007E53F0"/>
    <w:rsid w:val="007F2EA7"/>
    <w:rsid w:val="007F7C4B"/>
    <w:rsid w:val="00800984"/>
    <w:rsid w:val="00803700"/>
    <w:rsid w:val="00804F4A"/>
    <w:rsid w:val="00810152"/>
    <w:rsid w:val="00815FF6"/>
    <w:rsid w:val="00823ED9"/>
    <w:rsid w:val="00830D3E"/>
    <w:rsid w:val="00831439"/>
    <w:rsid w:val="00832A7C"/>
    <w:rsid w:val="00834372"/>
    <w:rsid w:val="00840BCD"/>
    <w:rsid w:val="00841132"/>
    <w:rsid w:val="00842160"/>
    <w:rsid w:val="00843833"/>
    <w:rsid w:val="00845ACD"/>
    <w:rsid w:val="00845C92"/>
    <w:rsid w:val="00852F04"/>
    <w:rsid w:val="00853436"/>
    <w:rsid w:val="008534EE"/>
    <w:rsid w:val="00860083"/>
    <w:rsid w:val="00872BFE"/>
    <w:rsid w:val="00876AC9"/>
    <w:rsid w:val="0087784C"/>
    <w:rsid w:val="00877C94"/>
    <w:rsid w:val="008900B8"/>
    <w:rsid w:val="00890FBE"/>
    <w:rsid w:val="00897DB1"/>
    <w:rsid w:val="008A203D"/>
    <w:rsid w:val="008A2B13"/>
    <w:rsid w:val="008A49A4"/>
    <w:rsid w:val="008B12A0"/>
    <w:rsid w:val="008B2CFF"/>
    <w:rsid w:val="008B7189"/>
    <w:rsid w:val="008C0C74"/>
    <w:rsid w:val="008C52F5"/>
    <w:rsid w:val="008D44E0"/>
    <w:rsid w:val="008D49EE"/>
    <w:rsid w:val="008D5B00"/>
    <w:rsid w:val="008E1408"/>
    <w:rsid w:val="008E7633"/>
    <w:rsid w:val="008F3C86"/>
    <w:rsid w:val="008F6EDA"/>
    <w:rsid w:val="008F72AB"/>
    <w:rsid w:val="00917393"/>
    <w:rsid w:val="00917A8D"/>
    <w:rsid w:val="00917F9D"/>
    <w:rsid w:val="009216C0"/>
    <w:rsid w:val="00923451"/>
    <w:rsid w:val="0093100D"/>
    <w:rsid w:val="009317EF"/>
    <w:rsid w:val="00931977"/>
    <w:rsid w:val="00933E0A"/>
    <w:rsid w:val="00941D71"/>
    <w:rsid w:val="009421B3"/>
    <w:rsid w:val="00944803"/>
    <w:rsid w:val="00944841"/>
    <w:rsid w:val="0094587B"/>
    <w:rsid w:val="009504D9"/>
    <w:rsid w:val="00950B67"/>
    <w:rsid w:val="00950C68"/>
    <w:rsid w:val="00952474"/>
    <w:rsid w:val="0095314E"/>
    <w:rsid w:val="00955CBC"/>
    <w:rsid w:val="00960F90"/>
    <w:rsid w:val="00962987"/>
    <w:rsid w:val="00965391"/>
    <w:rsid w:val="00966205"/>
    <w:rsid w:val="00966D88"/>
    <w:rsid w:val="00970438"/>
    <w:rsid w:val="0097110C"/>
    <w:rsid w:val="0097123B"/>
    <w:rsid w:val="0098283D"/>
    <w:rsid w:val="0098388D"/>
    <w:rsid w:val="00992AB6"/>
    <w:rsid w:val="009A276F"/>
    <w:rsid w:val="009A28F9"/>
    <w:rsid w:val="009A7673"/>
    <w:rsid w:val="009B1E1B"/>
    <w:rsid w:val="009B4DAB"/>
    <w:rsid w:val="009B5926"/>
    <w:rsid w:val="009C19C3"/>
    <w:rsid w:val="009C2E64"/>
    <w:rsid w:val="009D3C4F"/>
    <w:rsid w:val="009E1F2F"/>
    <w:rsid w:val="009F1556"/>
    <w:rsid w:val="009F1DE8"/>
    <w:rsid w:val="009F5F03"/>
    <w:rsid w:val="009F64C0"/>
    <w:rsid w:val="00A07379"/>
    <w:rsid w:val="00A10CFB"/>
    <w:rsid w:val="00A1749D"/>
    <w:rsid w:val="00A24029"/>
    <w:rsid w:val="00A2660D"/>
    <w:rsid w:val="00A369CC"/>
    <w:rsid w:val="00A4499B"/>
    <w:rsid w:val="00A50BC1"/>
    <w:rsid w:val="00A514DD"/>
    <w:rsid w:val="00A5227E"/>
    <w:rsid w:val="00A53050"/>
    <w:rsid w:val="00A542F0"/>
    <w:rsid w:val="00A61556"/>
    <w:rsid w:val="00A61665"/>
    <w:rsid w:val="00A6184D"/>
    <w:rsid w:val="00A66E78"/>
    <w:rsid w:val="00A711AE"/>
    <w:rsid w:val="00A738C4"/>
    <w:rsid w:val="00A7421F"/>
    <w:rsid w:val="00A81D6B"/>
    <w:rsid w:val="00A84E8D"/>
    <w:rsid w:val="00A85DAF"/>
    <w:rsid w:val="00A974A8"/>
    <w:rsid w:val="00AA0C2E"/>
    <w:rsid w:val="00AB060B"/>
    <w:rsid w:val="00AB3D4C"/>
    <w:rsid w:val="00AC11EE"/>
    <w:rsid w:val="00AC233B"/>
    <w:rsid w:val="00AC4C30"/>
    <w:rsid w:val="00AC4E7E"/>
    <w:rsid w:val="00AC5FD0"/>
    <w:rsid w:val="00AD2016"/>
    <w:rsid w:val="00AD3645"/>
    <w:rsid w:val="00AD62D7"/>
    <w:rsid w:val="00AD632D"/>
    <w:rsid w:val="00AE132E"/>
    <w:rsid w:val="00AE5E78"/>
    <w:rsid w:val="00AF410B"/>
    <w:rsid w:val="00AF46DC"/>
    <w:rsid w:val="00B01C6A"/>
    <w:rsid w:val="00B02476"/>
    <w:rsid w:val="00B0715E"/>
    <w:rsid w:val="00B23233"/>
    <w:rsid w:val="00B25F3C"/>
    <w:rsid w:val="00B27320"/>
    <w:rsid w:val="00B3292C"/>
    <w:rsid w:val="00B375E7"/>
    <w:rsid w:val="00B4373E"/>
    <w:rsid w:val="00B54268"/>
    <w:rsid w:val="00B567AD"/>
    <w:rsid w:val="00B57261"/>
    <w:rsid w:val="00B6055D"/>
    <w:rsid w:val="00B61E1D"/>
    <w:rsid w:val="00B653C8"/>
    <w:rsid w:val="00B65D25"/>
    <w:rsid w:val="00B661EE"/>
    <w:rsid w:val="00B703AA"/>
    <w:rsid w:val="00B70E67"/>
    <w:rsid w:val="00B73528"/>
    <w:rsid w:val="00B73701"/>
    <w:rsid w:val="00B80B4E"/>
    <w:rsid w:val="00B80DD1"/>
    <w:rsid w:val="00B848A2"/>
    <w:rsid w:val="00B907A1"/>
    <w:rsid w:val="00B924EF"/>
    <w:rsid w:val="00B92C63"/>
    <w:rsid w:val="00B93AE4"/>
    <w:rsid w:val="00B9568C"/>
    <w:rsid w:val="00B96BDE"/>
    <w:rsid w:val="00BA5A3B"/>
    <w:rsid w:val="00BA6431"/>
    <w:rsid w:val="00BB28E5"/>
    <w:rsid w:val="00BB57ED"/>
    <w:rsid w:val="00BB6848"/>
    <w:rsid w:val="00BC018B"/>
    <w:rsid w:val="00BC162D"/>
    <w:rsid w:val="00BC3FC9"/>
    <w:rsid w:val="00BC556C"/>
    <w:rsid w:val="00BC6650"/>
    <w:rsid w:val="00BC6745"/>
    <w:rsid w:val="00BD0BCA"/>
    <w:rsid w:val="00BD15F7"/>
    <w:rsid w:val="00BD26F6"/>
    <w:rsid w:val="00BE4922"/>
    <w:rsid w:val="00BE78A0"/>
    <w:rsid w:val="00BF5934"/>
    <w:rsid w:val="00BF76AA"/>
    <w:rsid w:val="00C01D32"/>
    <w:rsid w:val="00C0224D"/>
    <w:rsid w:val="00C0370C"/>
    <w:rsid w:val="00C03761"/>
    <w:rsid w:val="00C04179"/>
    <w:rsid w:val="00C04FB6"/>
    <w:rsid w:val="00C06E1F"/>
    <w:rsid w:val="00C06E67"/>
    <w:rsid w:val="00C104D3"/>
    <w:rsid w:val="00C2126A"/>
    <w:rsid w:val="00C22CB0"/>
    <w:rsid w:val="00C25F82"/>
    <w:rsid w:val="00C26BDA"/>
    <w:rsid w:val="00C33878"/>
    <w:rsid w:val="00C347A7"/>
    <w:rsid w:val="00C3513C"/>
    <w:rsid w:val="00C50B70"/>
    <w:rsid w:val="00C54BA3"/>
    <w:rsid w:val="00C552F3"/>
    <w:rsid w:val="00C56E60"/>
    <w:rsid w:val="00C57FFA"/>
    <w:rsid w:val="00C6248E"/>
    <w:rsid w:val="00C6267C"/>
    <w:rsid w:val="00C65CAB"/>
    <w:rsid w:val="00C67083"/>
    <w:rsid w:val="00C758C6"/>
    <w:rsid w:val="00C77742"/>
    <w:rsid w:val="00C82F9B"/>
    <w:rsid w:val="00C853E6"/>
    <w:rsid w:val="00C93821"/>
    <w:rsid w:val="00CA357F"/>
    <w:rsid w:val="00CA3660"/>
    <w:rsid w:val="00CA4969"/>
    <w:rsid w:val="00CA4C14"/>
    <w:rsid w:val="00CA6B42"/>
    <w:rsid w:val="00CB0198"/>
    <w:rsid w:val="00CB250A"/>
    <w:rsid w:val="00CB35C9"/>
    <w:rsid w:val="00CC1DEC"/>
    <w:rsid w:val="00CC33D9"/>
    <w:rsid w:val="00CC4EEC"/>
    <w:rsid w:val="00CE1118"/>
    <w:rsid w:val="00CE28FC"/>
    <w:rsid w:val="00CF00A0"/>
    <w:rsid w:val="00CF2EFE"/>
    <w:rsid w:val="00CF4054"/>
    <w:rsid w:val="00D02CD4"/>
    <w:rsid w:val="00D128C4"/>
    <w:rsid w:val="00D136A4"/>
    <w:rsid w:val="00D14F45"/>
    <w:rsid w:val="00D160AC"/>
    <w:rsid w:val="00D17657"/>
    <w:rsid w:val="00D279ED"/>
    <w:rsid w:val="00D31862"/>
    <w:rsid w:val="00D31D49"/>
    <w:rsid w:val="00D31E9C"/>
    <w:rsid w:val="00D529C9"/>
    <w:rsid w:val="00D613D6"/>
    <w:rsid w:val="00D62E08"/>
    <w:rsid w:val="00D63E30"/>
    <w:rsid w:val="00D64336"/>
    <w:rsid w:val="00D73F67"/>
    <w:rsid w:val="00D75FDD"/>
    <w:rsid w:val="00D769A9"/>
    <w:rsid w:val="00D77F31"/>
    <w:rsid w:val="00D8159B"/>
    <w:rsid w:val="00D81DD6"/>
    <w:rsid w:val="00D83477"/>
    <w:rsid w:val="00D858E4"/>
    <w:rsid w:val="00D90390"/>
    <w:rsid w:val="00D94CB0"/>
    <w:rsid w:val="00DA0E8B"/>
    <w:rsid w:val="00DA6DEA"/>
    <w:rsid w:val="00DB27CC"/>
    <w:rsid w:val="00DB2FC7"/>
    <w:rsid w:val="00DB31E3"/>
    <w:rsid w:val="00DB73FC"/>
    <w:rsid w:val="00DB7488"/>
    <w:rsid w:val="00DC3710"/>
    <w:rsid w:val="00DD0A7B"/>
    <w:rsid w:val="00DD25E8"/>
    <w:rsid w:val="00DE3931"/>
    <w:rsid w:val="00DE3EE4"/>
    <w:rsid w:val="00DE41B9"/>
    <w:rsid w:val="00DE5B08"/>
    <w:rsid w:val="00DE6535"/>
    <w:rsid w:val="00DF1C38"/>
    <w:rsid w:val="00DF3268"/>
    <w:rsid w:val="00E0086A"/>
    <w:rsid w:val="00E0291A"/>
    <w:rsid w:val="00E0586B"/>
    <w:rsid w:val="00E1053B"/>
    <w:rsid w:val="00E11CF7"/>
    <w:rsid w:val="00E12DC4"/>
    <w:rsid w:val="00E12E67"/>
    <w:rsid w:val="00E137FA"/>
    <w:rsid w:val="00E14505"/>
    <w:rsid w:val="00E1553C"/>
    <w:rsid w:val="00E17F7A"/>
    <w:rsid w:val="00E2313A"/>
    <w:rsid w:val="00E23E3C"/>
    <w:rsid w:val="00E26DEF"/>
    <w:rsid w:val="00E33E22"/>
    <w:rsid w:val="00E46E4E"/>
    <w:rsid w:val="00E47A0A"/>
    <w:rsid w:val="00E50336"/>
    <w:rsid w:val="00E50728"/>
    <w:rsid w:val="00E5166E"/>
    <w:rsid w:val="00E524B5"/>
    <w:rsid w:val="00E5314E"/>
    <w:rsid w:val="00E534B1"/>
    <w:rsid w:val="00E67D20"/>
    <w:rsid w:val="00E7127D"/>
    <w:rsid w:val="00E81651"/>
    <w:rsid w:val="00E87540"/>
    <w:rsid w:val="00E91A60"/>
    <w:rsid w:val="00E9580A"/>
    <w:rsid w:val="00E964E7"/>
    <w:rsid w:val="00EA38F5"/>
    <w:rsid w:val="00EA71B6"/>
    <w:rsid w:val="00EC1BDD"/>
    <w:rsid w:val="00EC2EE2"/>
    <w:rsid w:val="00EC39D0"/>
    <w:rsid w:val="00EC524E"/>
    <w:rsid w:val="00EC689A"/>
    <w:rsid w:val="00ED1FDD"/>
    <w:rsid w:val="00ED5143"/>
    <w:rsid w:val="00ED5EF7"/>
    <w:rsid w:val="00EE7C60"/>
    <w:rsid w:val="00EF3A89"/>
    <w:rsid w:val="00EF4B96"/>
    <w:rsid w:val="00EF6500"/>
    <w:rsid w:val="00EF7227"/>
    <w:rsid w:val="00EF7882"/>
    <w:rsid w:val="00F04691"/>
    <w:rsid w:val="00F13E08"/>
    <w:rsid w:val="00F172FE"/>
    <w:rsid w:val="00F2534F"/>
    <w:rsid w:val="00F31145"/>
    <w:rsid w:val="00F416A1"/>
    <w:rsid w:val="00F426AB"/>
    <w:rsid w:val="00F46FFF"/>
    <w:rsid w:val="00F5107D"/>
    <w:rsid w:val="00F61053"/>
    <w:rsid w:val="00F6321A"/>
    <w:rsid w:val="00F63F91"/>
    <w:rsid w:val="00F64AE6"/>
    <w:rsid w:val="00F6524C"/>
    <w:rsid w:val="00F66D99"/>
    <w:rsid w:val="00F678BD"/>
    <w:rsid w:val="00F67D75"/>
    <w:rsid w:val="00F71BC1"/>
    <w:rsid w:val="00F71F96"/>
    <w:rsid w:val="00F72459"/>
    <w:rsid w:val="00F75912"/>
    <w:rsid w:val="00F81EC4"/>
    <w:rsid w:val="00F821FF"/>
    <w:rsid w:val="00F87105"/>
    <w:rsid w:val="00F937DC"/>
    <w:rsid w:val="00F94548"/>
    <w:rsid w:val="00F95D89"/>
    <w:rsid w:val="00FA1AA6"/>
    <w:rsid w:val="00FB1DA1"/>
    <w:rsid w:val="00FB5A1C"/>
    <w:rsid w:val="00FB668F"/>
    <w:rsid w:val="00FB7F4A"/>
    <w:rsid w:val="00FC18B7"/>
    <w:rsid w:val="00FC2F81"/>
    <w:rsid w:val="00FC32AF"/>
    <w:rsid w:val="00FC3B62"/>
    <w:rsid w:val="00FD1E7B"/>
    <w:rsid w:val="00FD52B6"/>
    <w:rsid w:val="00FD5852"/>
    <w:rsid w:val="00FF06C8"/>
    <w:rsid w:val="00FF1FCF"/>
    <w:rsid w:val="00FF4643"/>
    <w:rsid w:val="00FF5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970438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970438"/>
    <w:rPr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970438"/>
    <w:rPr>
      <w:vertAlign w:val="superscript"/>
    </w:rPr>
  </w:style>
  <w:style w:type="table" w:styleId="a6">
    <w:name w:val="Table Grid"/>
    <w:basedOn w:val="a1"/>
    <w:uiPriority w:val="59"/>
    <w:rsid w:val="00A742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147C3E"/>
    <w:pPr>
      <w:ind w:left="720"/>
      <w:contextualSpacing/>
    </w:pPr>
  </w:style>
  <w:style w:type="paragraph" w:styleId="a8">
    <w:name w:val="annotation text"/>
    <w:basedOn w:val="a"/>
    <w:link w:val="a9"/>
    <w:uiPriority w:val="99"/>
    <w:unhideWhenUsed/>
    <w:rsid w:val="00B567AD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rsid w:val="00B567AD"/>
    <w:rPr>
      <w:sz w:val="20"/>
      <w:szCs w:val="20"/>
    </w:rPr>
  </w:style>
  <w:style w:type="character" w:styleId="aa">
    <w:name w:val="annotation reference"/>
    <w:basedOn w:val="a0"/>
    <w:uiPriority w:val="99"/>
    <w:semiHidden/>
    <w:unhideWhenUsed/>
    <w:rsid w:val="00F72459"/>
    <w:rPr>
      <w:sz w:val="16"/>
      <w:szCs w:val="16"/>
    </w:rPr>
  </w:style>
  <w:style w:type="paragraph" w:styleId="ab">
    <w:name w:val="Balloon Text"/>
    <w:basedOn w:val="a"/>
    <w:link w:val="ac"/>
    <w:uiPriority w:val="99"/>
    <w:semiHidden/>
    <w:unhideWhenUsed/>
    <w:rsid w:val="00F724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72459"/>
    <w:rPr>
      <w:rFonts w:ascii="Tahoma" w:hAnsi="Tahoma" w:cs="Tahoma"/>
      <w:sz w:val="16"/>
      <w:szCs w:val="16"/>
    </w:rPr>
  </w:style>
  <w:style w:type="paragraph" w:customStyle="1" w:styleId="317-">
    <w:name w:val="317-Стиль"/>
    <w:basedOn w:val="a"/>
    <w:link w:val="317-0"/>
    <w:qFormat/>
    <w:rsid w:val="00556F5C"/>
    <w:pPr>
      <w:spacing w:before="480" w:after="120" w:line="276" w:lineRule="auto"/>
      <w:ind w:firstLine="851"/>
      <w:jc w:val="both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customStyle="1" w:styleId="317-0">
    <w:name w:val="317-Стиль Знак"/>
    <w:link w:val="317-"/>
    <w:rsid w:val="00556F5C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styleId="ad">
    <w:name w:val="Normal (Web)"/>
    <w:basedOn w:val="a"/>
    <w:uiPriority w:val="99"/>
    <w:semiHidden/>
    <w:unhideWhenUsed/>
    <w:rsid w:val="008F3C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5">
    <w:name w:val="Font Style15"/>
    <w:basedOn w:val="a0"/>
    <w:uiPriority w:val="99"/>
    <w:rsid w:val="00235D5B"/>
    <w:rPr>
      <w:rFonts w:ascii="Georgia" w:hAnsi="Georgia" w:cs="Georgia"/>
      <w:sz w:val="26"/>
      <w:szCs w:val="26"/>
    </w:rPr>
  </w:style>
  <w:style w:type="paragraph" w:styleId="ae">
    <w:name w:val="header"/>
    <w:basedOn w:val="a"/>
    <w:link w:val="af"/>
    <w:uiPriority w:val="99"/>
    <w:unhideWhenUsed/>
    <w:rsid w:val="000C2C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0C2CD9"/>
  </w:style>
  <w:style w:type="paragraph" w:styleId="af0">
    <w:name w:val="footer"/>
    <w:basedOn w:val="a"/>
    <w:link w:val="af1"/>
    <w:uiPriority w:val="99"/>
    <w:unhideWhenUsed/>
    <w:rsid w:val="000C2C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0C2CD9"/>
  </w:style>
  <w:style w:type="character" w:styleId="af2">
    <w:name w:val="Hyperlink"/>
    <w:basedOn w:val="a0"/>
    <w:uiPriority w:val="99"/>
    <w:unhideWhenUsed/>
    <w:rsid w:val="00A85DAF"/>
    <w:rPr>
      <w:color w:val="0563C1" w:themeColor="hyperlink"/>
      <w:u w:val="single"/>
    </w:rPr>
  </w:style>
  <w:style w:type="paragraph" w:styleId="af3">
    <w:name w:val="annotation subject"/>
    <w:basedOn w:val="a8"/>
    <w:next w:val="a8"/>
    <w:link w:val="af4"/>
    <w:uiPriority w:val="99"/>
    <w:semiHidden/>
    <w:unhideWhenUsed/>
    <w:rsid w:val="00C56E60"/>
    <w:rPr>
      <w:b/>
      <w:bCs/>
    </w:rPr>
  </w:style>
  <w:style w:type="character" w:customStyle="1" w:styleId="af4">
    <w:name w:val="Тема примечания Знак"/>
    <w:basedOn w:val="a9"/>
    <w:link w:val="af3"/>
    <w:uiPriority w:val="99"/>
    <w:semiHidden/>
    <w:rsid w:val="00C56E60"/>
    <w:rPr>
      <w:b/>
      <w:bCs/>
      <w:sz w:val="20"/>
      <w:szCs w:val="20"/>
    </w:rPr>
  </w:style>
  <w:style w:type="paragraph" w:customStyle="1" w:styleId="ConsPlusNormal">
    <w:name w:val="ConsPlusNormal"/>
    <w:rsid w:val="005A032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styleId="af5">
    <w:name w:val="Strong"/>
    <w:qFormat/>
    <w:rsid w:val="005A032E"/>
    <w:rPr>
      <w:rFonts w:cs="Times New Roman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970438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970438"/>
    <w:rPr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970438"/>
    <w:rPr>
      <w:vertAlign w:val="superscript"/>
    </w:rPr>
  </w:style>
  <w:style w:type="table" w:styleId="a6">
    <w:name w:val="Table Grid"/>
    <w:basedOn w:val="a1"/>
    <w:uiPriority w:val="59"/>
    <w:rsid w:val="00A742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147C3E"/>
    <w:pPr>
      <w:ind w:left="720"/>
      <w:contextualSpacing/>
    </w:pPr>
  </w:style>
  <w:style w:type="paragraph" w:styleId="a8">
    <w:name w:val="annotation text"/>
    <w:basedOn w:val="a"/>
    <w:link w:val="a9"/>
    <w:uiPriority w:val="99"/>
    <w:unhideWhenUsed/>
    <w:rsid w:val="00B567AD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rsid w:val="00B567AD"/>
    <w:rPr>
      <w:sz w:val="20"/>
      <w:szCs w:val="20"/>
    </w:rPr>
  </w:style>
  <w:style w:type="character" w:styleId="aa">
    <w:name w:val="annotation reference"/>
    <w:basedOn w:val="a0"/>
    <w:uiPriority w:val="99"/>
    <w:semiHidden/>
    <w:unhideWhenUsed/>
    <w:rsid w:val="00F72459"/>
    <w:rPr>
      <w:sz w:val="16"/>
      <w:szCs w:val="16"/>
    </w:rPr>
  </w:style>
  <w:style w:type="paragraph" w:styleId="ab">
    <w:name w:val="Balloon Text"/>
    <w:basedOn w:val="a"/>
    <w:link w:val="ac"/>
    <w:uiPriority w:val="99"/>
    <w:semiHidden/>
    <w:unhideWhenUsed/>
    <w:rsid w:val="00F724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72459"/>
    <w:rPr>
      <w:rFonts w:ascii="Tahoma" w:hAnsi="Tahoma" w:cs="Tahoma"/>
      <w:sz w:val="16"/>
      <w:szCs w:val="16"/>
    </w:rPr>
  </w:style>
  <w:style w:type="paragraph" w:customStyle="1" w:styleId="317-">
    <w:name w:val="317-Стиль"/>
    <w:basedOn w:val="a"/>
    <w:link w:val="317-0"/>
    <w:qFormat/>
    <w:rsid w:val="00556F5C"/>
    <w:pPr>
      <w:spacing w:before="480" w:after="120" w:line="276" w:lineRule="auto"/>
      <w:ind w:firstLine="851"/>
      <w:jc w:val="both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customStyle="1" w:styleId="317-0">
    <w:name w:val="317-Стиль Знак"/>
    <w:link w:val="317-"/>
    <w:rsid w:val="00556F5C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styleId="ad">
    <w:name w:val="Normal (Web)"/>
    <w:basedOn w:val="a"/>
    <w:uiPriority w:val="99"/>
    <w:semiHidden/>
    <w:unhideWhenUsed/>
    <w:rsid w:val="008F3C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5">
    <w:name w:val="Font Style15"/>
    <w:basedOn w:val="a0"/>
    <w:uiPriority w:val="99"/>
    <w:rsid w:val="00235D5B"/>
    <w:rPr>
      <w:rFonts w:ascii="Georgia" w:hAnsi="Georgia" w:cs="Georgia"/>
      <w:sz w:val="26"/>
      <w:szCs w:val="26"/>
    </w:rPr>
  </w:style>
  <w:style w:type="paragraph" w:styleId="ae">
    <w:name w:val="header"/>
    <w:basedOn w:val="a"/>
    <w:link w:val="af"/>
    <w:uiPriority w:val="99"/>
    <w:unhideWhenUsed/>
    <w:rsid w:val="000C2C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0C2CD9"/>
  </w:style>
  <w:style w:type="paragraph" w:styleId="af0">
    <w:name w:val="footer"/>
    <w:basedOn w:val="a"/>
    <w:link w:val="af1"/>
    <w:uiPriority w:val="99"/>
    <w:unhideWhenUsed/>
    <w:rsid w:val="000C2C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0C2CD9"/>
  </w:style>
  <w:style w:type="character" w:styleId="af2">
    <w:name w:val="Hyperlink"/>
    <w:basedOn w:val="a0"/>
    <w:uiPriority w:val="99"/>
    <w:unhideWhenUsed/>
    <w:rsid w:val="00A85DAF"/>
    <w:rPr>
      <w:color w:val="0563C1" w:themeColor="hyperlink"/>
      <w:u w:val="single"/>
    </w:rPr>
  </w:style>
  <w:style w:type="paragraph" w:styleId="af3">
    <w:name w:val="annotation subject"/>
    <w:basedOn w:val="a8"/>
    <w:next w:val="a8"/>
    <w:link w:val="af4"/>
    <w:uiPriority w:val="99"/>
    <w:semiHidden/>
    <w:unhideWhenUsed/>
    <w:rsid w:val="00C56E60"/>
    <w:rPr>
      <w:b/>
      <w:bCs/>
    </w:rPr>
  </w:style>
  <w:style w:type="character" w:customStyle="1" w:styleId="af4">
    <w:name w:val="Тема примечания Знак"/>
    <w:basedOn w:val="a9"/>
    <w:link w:val="af3"/>
    <w:uiPriority w:val="99"/>
    <w:semiHidden/>
    <w:rsid w:val="00C56E60"/>
    <w:rPr>
      <w:b/>
      <w:bCs/>
      <w:sz w:val="20"/>
      <w:szCs w:val="20"/>
    </w:rPr>
  </w:style>
  <w:style w:type="paragraph" w:customStyle="1" w:styleId="ConsPlusNormal">
    <w:name w:val="ConsPlusNormal"/>
    <w:rsid w:val="005A032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styleId="af5">
    <w:name w:val="Strong"/>
    <w:qFormat/>
    <w:rsid w:val="005A032E"/>
    <w:rPr>
      <w:rFonts w:cs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75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5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3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4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37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17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9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787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754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45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894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emf"/><Relationship Id="rId18" Type="http://schemas.openxmlformats.org/officeDocument/2006/relationships/oleObject" Target="embeddings/oleObject2.bin"/><Relationship Id="rId26" Type="http://schemas.openxmlformats.org/officeDocument/2006/relationships/oleObject" Target="embeddings/oleObject6.bin"/><Relationship Id="rId3" Type="http://schemas.openxmlformats.org/officeDocument/2006/relationships/styles" Target="styles.xml"/><Relationship Id="rId21" Type="http://schemas.openxmlformats.org/officeDocument/2006/relationships/image" Target="media/image8.emf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6.emf"/><Relationship Id="rId25" Type="http://schemas.openxmlformats.org/officeDocument/2006/relationships/image" Target="media/image10.emf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20" Type="http://schemas.openxmlformats.org/officeDocument/2006/relationships/oleObject" Target="embeddings/oleObject3.bin"/><Relationship Id="rId29" Type="http://schemas.openxmlformats.org/officeDocument/2006/relationships/image" Target="media/image12.tif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oleObject" Target="embeddings/oleObject5.bin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9.emf"/><Relationship Id="rId28" Type="http://schemas.openxmlformats.org/officeDocument/2006/relationships/oleObject" Target="embeddings/oleObject7.bin"/><Relationship Id="rId10" Type="http://schemas.openxmlformats.org/officeDocument/2006/relationships/footer" Target="footer1.xml"/><Relationship Id="rId19" Type="http://schemas.openxmlformats.org/officeDocument/2006/relationships/image" Target="media/image7.emf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oleObject" Target="embeddings/oleObject1.bin"/><Relationship Id="rId22" Type="http://schemas.openxmlformats.org/officeDocument/2006/relationships/oleObject" Target="embeddings/oleObject4.bin"/><Relationship Id="rId27" Type="http://schemas.openxmlformats.org/officeDocument/2006/relationships/image" Target="media/image11.emf"/><Relationship Id="rId30" Type="http://schemas.openxmlformats.org/officeDocument/2006/relationships/image" Target="media/image13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9EA73F-4D17-4010-A9B5-FD18A66033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369</TotalTime>
  <Pages>48</Pages>
  <Words>10531</Words>
  <Characters>60030</Characters>
  <Application>Microsoft Office Word</Application>
  <DocSecurity>0</DocSecurity>
  <Lines>500</Lines>
  <Paragraphs>140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70421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Перевертайло Алексей Станиславович</dc:creator>
  <cp:lastModifiedBy>Christy</cp:lastModifiedBy>
  <cp:revision>154</cp:revision>
  <cp:lastPrinted>2018-09-26T10:35:00Z</cp:lastPrinted>
  <dcterms:created xsi:type="dcterms:W3CDTF">2019-08-25T10:12:00Z</dcterms:created>
  <dcterms:modified xsi:type="dcterms:W3CDTF">2019-10-04T16:28:00Z</dcterms:modified>
</cp:coreProperties>
</file>